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 ВЕЛИКОРУССКОГО СЕЛЬСКОГО  ПОСЕЛЕНИЯ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КАЛАЧИНСКОГО   МУНИЦИПАЛЬНОГО  РАЙОНА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ОМСКОЙ  ОБЛАСТИ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01.03.2021 г. </w:t>
      </w:r>
      <w:r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№ 12</w:t>
      </w:r>
      <w:r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-ПА</w:t>
      </w:r>
    </w:p>
    <w:p w:rsidR="00CA5659" w:rsidRPr="00CA5659" w:rsidRDefault="00CA5659" w:rsidP="00CA565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 Великорусское</w:t>
      </w:r>
    </w:p>
    <w:p w:rsidR="00CA5659" w:rsidRPr="00CA5659" w:rsidRDefault="00CA5659" w:rsidP="00CA565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CA5659" w:rsidRPr="00CA5659" w:rsidRDefault="00CA5659" w:rsidP="00CA565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Великорусского</w:t>
      </w:r>
      <w:r w:rsidRPr="00CA565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659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права хозяйственного</w:t>
      </w:r>
      <w:proofErr w:type="gramEnd"/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ведения, права оперативного управления, а также имущественных прав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 предусмотренного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частью 4 статьи 18 Федерального закона "О развитии малого и среднего</w:t>
      </w:r>
    </w:p>
    <w:p w:rsid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Федерации”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659" w:rsidRPr="00CA5659" w:rsidRDefault="00CA5659" w:rsidP="00CA56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В соответствии с частью 4 статьи 18 Федерального закона от 24 июля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2007 года № 209-ФЗ «О развитии малого и среднего предпринимательства </w:t>
      </w:r>
      <w:proofErr w:type="gramStart"/>
      <w:r w:rsidRPr="00CA56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администрация Великорусского сельского поселения ПОСТАНОВЛЯЕТ</w:t>
      </w:r>
      <w:r w:rsidRPr="00CA5659">
        <w:rPr>
          <w:rFonts w:ascii="Times New Roman" w:hAnsi="Times New Roman" w:cs="Times New Roman"/>
          <w:sz w:val="24"/>
          <w:szCs w:val="24"/>
        </w:rPr>
        <w:t>:</w:t>
      </w:r>
    </w:p>
    <w:p w:rsid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5659">
        <w:rPr>
          <w:rFonts w:ascii="Times New Roman" w:hAnsi="Times New Roman" w:cs="Times New Roman"/>
          <w:sz w:val="24"/>
          <w:szCs w:val="24"/>
        </w:rPr>
        <w:t>Утвердить перечень пе</w:t>
      </w:r>
      <w:r>
        <w:rPr>
          <w:rFonts w:ascii="Times New Roman" w:hAnsi="Times New Roman" w:cs="Times New Roman"/>
          <w:sz w:val="24"/>
          <w:szCs w:val="24"/>
        </w:rPr>
        <w:t xml:space="preserve">речня муниципального имущества, </w:t>
      </w:r>
      <w:r w:rsidRPr="00CA565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Великорусского сельского поселения, </w:t>
      </w:r>
      <w:r w:rsidRPr="00CA5659">
        <w:rPr>
          <w:rFonts w:ascii="Times New Roman" w:hAnsi="Times New Roman" w:cs="Times New Roman"/>
          <w:sz w:val="24"/>
          <w:szCs w:val="24"/>
        </w:rPr>
        <w:t>свободного от прав третьих лиц (за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права хозяйственного </w:t>
      </w:r>
      <w:r w:rsidRPr="00CA5659">
        <w:rPr>
          <w:rFonts w:ascii="Times New Roman" w:hAnsi="Times New Roman" w:cs="Times New Roman"/>
          <w:sz w:val="24"/>
          <w:szCs w:val="24"/>
        </w:rPr>
        <w:t>ведения, права оперативного управле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имущественных прав </w:t>
      </w:r>
      <w:r w:rsidRPr="00CA5659">
        <w:rPr>
          <w:rFonts w:ascii="Times New Roman" w:hAnsi="Times New Roman" w:cs="Times New Roman"/>
          <w:sz w:val="24"/>
          <w:szCs w:val="24"/>
        </w:rPr>
        <w:t>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нимательства), предусмотренного </w:t>
      </w:r>
      <w:r w:rsidRPr="00CA5659">
        <w:rPr>
          <w:rFonts w:ascii="Times New Roman" w:hAnsi="Times New Roman" w:cs="Times New Roman"/>
          <w:sz w:val="24"/>
          <w:szCs w:val="24"/>
        </w:rPr>
        <w:t>частью 4 статьи 18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"О развитии малого и среднего </w:t>
      </w:r>
      <w:r w:rsidRPr="00CA5659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Федерации", в целях предоставления его</w:t>
      </w:r>
      <w:proofErr w:type="gramEnd"/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 субъектам малого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и среднего предпринимательства, согласно приложению к настоящему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CA5659">
        <w:rPr>
          <w:rFonts w:ascii="Times New Roman" w:hAnsi="Times New Roman" w:cs="Times New Roman"/>
          <w:sz w:val="24"/>
          <w:szCs w:val="24"/>
        </w:rPr>
        <w:t>.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A565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A5659">
        <w:rPr>
          <w:rFonts w:ascii="Times New Roman" w:hAnsi="Times New Roman" w:cs="Times New Roman"/>
          <w:sz w:val="24"/>
          <w:szCs w:val="24"/>
        </w:rPr>
        <w:t xml:space="preserve"> настоящее ра</w:t>
      </w:r>
      <w:r>
        <w:rPr>
          <w:rFonts w:ascii="Times New Roman" w:hAnsi="Times New Roman" w:cs="Times New Roman"/>
          <w:sz w:val="24"/>
          <w:szCs w:val="24"/>
        </w:rPr>
        <w:t xml:space="preserve">споряжение на официальном сайте </w:t>
      </w:r>
      <w:proofErr w:type="spellStart"/>
      <w:r w:rsidRPr="00CA5659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CA5659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5659">
        <w:rPr>
          <w:rFonts w:ascii="Times New Roman" w:hAnsi="Times New Roman" w:cs="Times New Roman"/>
          <w:sz w:val="24"/>
          <w:szCs w:val="24"/>
        </w:rPr>
        <w:t>телекоммуникационной сети «Интернет» www.omskportal.ru.</w:t>
      </w:r>
    </w:p>
    <w:p w:rsid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CA5659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оставляю за </w:t>
      </w:r>
      <w:r w:rsidRPr="00CA5659">
        <w:rPr>
          <w:rFonts w:ascii="Times New Roman" w:hAnsi="Times New Roman" w:cs="Times New Roman"/>
          <w:sz w:val="24"/>
          <w:szCs w:val="24"/>
        </w:rPr>
        <w:t>собой.</w:t>
      </w:r>
    </w:p>
    <w:p w:rsidR="00CA5659" w:rsidRDefault="00CA5659" w:rsidP="00CA5659">
      <w:pPr>
        <w:rPr>
          <w:rFonts w:ascii="Times New Roman" w:hAnsi="Times New Roman" w:cs="Times New Roman"/>
          <w:sz w:val="24"/>
          <w:szCs w:val="24"/>
        </w:rPr>
      </w:pPr>
    </w:p>
    <w:p w:rsidR="001727BB" w:rsidRDefault="00CA5659" w:rsidP="00CA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Великорусского сельского поселения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С.А.Бичун</w:t>
      </w:r>
      <w:proofErr w:type="spellEnd"/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  <w:sectPr w:rsidR="00BD60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0C3" w:rsidRPr="00BD60C3" w:rsidRDefault="00BD60C3" w:rsidP="00BD60C3">
      <w:pPr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D60C3" w:rsidRPr="00BD60C3" w:rsidRDefault="00BD60C3" w:rsidP="00BD60C3">
      <w:pPr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Великорусского сельского поселения № 12-ПА от 01.03.2021 г.</w:t>
      </w:r>
    </w:p>
    <w:p w:rsidR="00BD60C3" w:rsidRPr="00BD60C3" w:rsidRDefault="00BD60C3" w:rsidP="00BD60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D60C3" w:rsidRPr="00BD60C3" w:rsidRDefault="00BD60C3" w:rsidP="00BD60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находящегося в собственности Великорусского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tbl>
      <w:tblPr>
        <w:tblW w:w="154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"/>
        <w:gridCol w:w="1208"/>
        <w:gridCol w:w="1134"/>
        <w:gridCol w:w="709"/>
        <w:gridCol w:w="709"/>
        <w:gridCol w:w="850"/>
        <w:gridCol w:w="851"/>
        <w:gridCol w:w="708"/>
        <w:gridCol w:w="992"/>
        <w:gridCol w:w="567"/>
        <w:gridCol w:w="709"/>
        <w:gridCol w:w="709"/>
        <w:gridCol w:w="567"/>
        <w:gridCol w:w="567"/>
        <w:gridCol w:w="1134"/>
        <w:gridCol w:w="708"/>
        <w:gridCol w:w="709"/>
        <w:gridCol w:w="1135"/>
        <w:gridCol w:w="1134"/>
      </w:tblGrid>
      <w:tr w:rsidR="00BD60C3" w:rsidRPr="00BD60C3" w:rsidTr="00BD60C3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недвижимого имущества&lt;1&gt;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Сведения о движимом имуществе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Сведения о праве аренды, праве безвозмездного пользования имуществом</w:t>
            </w:r>
          </w:p>
        </w:tc>
      </w:tr>
      <w:tr w:rsidR="00BD60C3" w:rsidRPr="00BD60C3" w:rsidTr="00BD60C3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Кадастровыйномер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&lt;2&gt;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Основная характеристика объекта недвижимости&lt;3&gt;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5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0C3" w:rsidRPr="00BD60C3" w:rsidTr="00BD60C3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Тип&lt;4&gt;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Тип&lt;5&gt;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знак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BD60C3" w:rsidRPr="00BD60C3" w:rsidTr="00BD60C3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Тип (кадастровый, условный)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Идентификационный номер налогоплательщ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окончаниядействия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Омская область,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Калачинский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55:07:060101:443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Магазин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Пугаченко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Васильевич</w:t>
            </w: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315554300035401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551502620206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30.05.2032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Омская область,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Калачинский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Великорусское сельское поселение,</w:t>
            </w: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55:07:061502:385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437321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ИП глава КФХ Щедрова Ирина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316554300071285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7707083893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10.03.2037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Омская область,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Калачинский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55:07:061503:638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363983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ИП глава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Бичун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Павлович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304551503600079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551500162800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30.04.2034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Омская область,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Калачинский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55:07:061503:640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617015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ИП Глава КФХ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Масольд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305551508200012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551502966081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05.03.2019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05.03.2034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Омская область,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Калачинский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55:07:061501:138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1266724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ИП Глава КФХ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Тринц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1055527014729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5515103648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20.12.2028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Омская область,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Калачинск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 сельскохозяйственн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55:07:06150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3:646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Кадастровый 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858742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ИП глава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Бичун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Павлович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3045515036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5515001628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D60C3" w:rsidRPr="00BD60C3" w:rsidRDefault="00BD60C3" w:rsidP="00BD60C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0C3" w:rsidRPr="00BD60C3" w:rsidRDefault="00BD60C3" w:rsidP="00BD60C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BD60C3">
        <w:rPr>
          <w:rFonts w:ascii="Times New Roman" w:eastAsia="Times New Roman" w:hAnsi="Times New Roman" w:cs="Times New Roman"/>
          <w:lang w:eastAsia="ru-RU"/>
        </w:rPr>
        <w:t>&gt;Д</w:t>
      </w:r>
      <w:proofErr w:type="gramEnd"/>
      <w:r w:rsidRPr="00BD60C3">
        <w:rPr>
          <w:rFonts w:ascii="Times New Roman" w:eastAsia="Times New Roman" w:hAnsi="Times New Roman" w:cs="Times New Roman"/>
          <w:lang w:eastAsia="ru-RU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BD60C3" w:rsidRPr="00BD60C3" w:rsidRDefault="00BD60C3" w:rsidP="00BD60C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BD60C3">
        <w:rPr>
          <w:rFonts w:ascii="Times New Roman" w:eastAsia="Times New Roman" w:hAnsi="Times New Roman" w:cs="Times New Roman"/>
          <w:lang w:eastAsia="ru-RU"/>
        </w:rPr>
        <w:t>&gt;У</w:t>
      </w:r>
      <w:proofErr w:type="gramEnd"/>
      <w:r w:rsidRPr="00BD60C3">
        <w:rPr>
          <w:rFonts w:ascii="Times New Roman" w:eastAsia="Times New Roman" w:hAnsi="Times New Roman" w:cs="Times New Roman"/>
          <w:lang w:eastAsia="ru-RU"/>
        </w:rPr>
        <w:t>казывается кадастровый номер объекта недвижимости, при его отсутствии – условный номер.</w:t>
      </w:r>
    </w:p>
    <w:p w:rsidR="00BD60C3" w:rsidRPr="00BD60C3" w:rsidRDefault="00BD60C3" w:rsidP="00BD60C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&lt;3&gt;Основная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BD60C3" w:rsidRPr="00BD60C3" w:rsidRDefault="00BD60C3" w:rsidP="00BD60C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&lt;4&gt;Тип: площадь, протяженность, объем, глубина.</w:t>
      </w:r>
    </w:p>
    <w:p w:rsidR="00BD60C3" w:rsidRPr="00BD60C3" w:rsidRDefault="00BD60C3" w:rsidP="00BD60C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60C3">
        <w:rPr>
          <w:rFonts w:ascii="Times New Roman" w:eastAsia="Times New Roman" w:hAnsi="Times New Roman" w:cs="Times New Roman"/>
          <w:lang w:eastAsia="ru-RU"/>
        </w:rPr>
        <w:t>&lt;5&gt;Тип: оборудование, машины, механизмы, установки, транспортные средства, инвентарь, инструменты, иное.</w:t>
      </w:r>
      <w:proofErr w:type="gramEnd"/>
    </w:p>
    <w:p w:rsidR="00BD60C3" w:rsidRPr="00BD60C3" w:rsidRDefault="00BD60C3" w:rsidP="00BD60C3">
      <w:pPr>
        <w:rPr>
          <w:rFonts w:ascii="Times New Roman" w:eastAsia="Times New Roman" w:hAnsi="Times New Roman" w:cs="Times New Roman"/>
          <w:lang w:eastAsia="ru-RU"/>
        </w:rPr>
      </w:pPr>
    </w:p>
    <w:p w:rsidR="00BD60C3" w:rsidRPr="00CA5659" w:rsidRDefault="00BD60C3" w:rsidP="00CA56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60C3" w:rsidRPr="00CA5659" w:rsidSect="00BD60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D9"/>
    <w:rsid w:val="001727BB"/>
    <w:rsid w:val="001D20D9"/>
    <w:rsid w:val="00BD60C3"/>
    <w:rsid w:val="00C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2021-03-02T04:53:00Z</cp:lastPrinted>
  <dcterms:created xsi:type="dcterms:W3CDTF">2021-03-02T04:47:00Z</dcterms:created>
  <dcterms:modified xsi:type="dcterms:W3CDTF">2022-06-30T10:46:00Z</dcterms:modified>
</cp:coreProperties>
</file>