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76" w:rsidRPr="00DF4B76" w:rsidRDefault="00356A83" w:rsidP="00DF4B76">
      <w:pPr>
        <w:keepNext/>
        <w:suppressAutoHyphens/>
        <w:autoSpaceDN w:val="0"/>
        <w:spacing w:after="0" w:line="240" w:lineRule="auto"/>
        <w:jc w:val="right"/>
        <w:rPr>
          <w:rFonts w:ascii="Times New Roman" w:eastAsia="Times New Roman" w:hAnsi="Times New Roman" w:cs="Times New Roman"/>
          <w:b/>
          <w:bCs/>
          <w:sz w:val="28"/>
          <w:szCs w:val="28"/>
          <w:lang w:eastAsia="en-US"/>
        </w:rPr>
      </w:pPr>
      <w:r>
        <w:rPr>
          <w:rFonts w:ascii="Times New Roman" w:hAnsi="Times New Roman" w:cs="Times New Roman"/>
          <w:b/>
          <w:bCs/>
          <w:caps/>
          <w:noProof/>
          <w:kern w:val="28"/>
          <w:sz w:val="28"/>
          <w:szCs w:val="28"/>
        </w:rPr>
        <w:t xml:space="preserve">                                              </w:t>
      </w:r>
      <w:r w:rsidR="00830DEB">
        <w:rPr>
          <w:rFonts w:ascii="Times New Roman" w:hAnsi="Times New Roman" w:cs="Times New Roman"/>
          <w:b/>
          <w:bCs/>
          <w:caps/>
          <w:noProof/>
          <w:kern w:val="28"/>
          <w:sz w:val="28"/>
          <w:szCs w:val="28"/>
        </w:rPr>
        <w:t xml:space="preserve"> </w:t>
      </w:r>
    </w:p>
    <w:p w:rsidR="00DF4B76" w:rsidRPr="00DF4B76" w:rsidRDefault="00DF4B76" w:rsidP="00DF4B76">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DF4B76">
        <w:rPr>
          <w:rFonts w:ascii="Times New Roman" w:eastAsia="Calibri" w:hAnsi="Times New Roman" w:cs="Times New Roman"/>
          <w:sz w:val="28"/>
          <w:szCs w:val="28"/>
          <w:lang w:eastAsia="en-US"/>
        </w:rPr>
        <w:t xml:space="preserve">                                                                                                                </w:t>
      </w:r>
      <w:r w:rsidRPr="00DF4B76">
        <w:rPr>
          <w:rFonts w:ascii="Times New Roman" w:eastAsia="Calibri" w:hAnsi="Times New Roman" w:cs="Times New Roman"/>
          <w:i/>
          <w:sz w:val="28"/>
          <w:szCs w:val="28"/>
          <w:lang w:eastAsia="en-US"/>
        </w:rPr>
        <w:t xml:space="preserve">  </w:t>
      </w:r>
      <w:r w:rsidRPr="00DF4B76">
        <w:rPr>
          <w:rFonts w:ascii="Times New Roman" w:eastAsia="Calibri" w:hAnsi="Times New Roman" w:cs="Times New Roman"/>
          <w:sz w:val="28"/>
          <w:szCs w:val="28"/>
          <w:lang w:eastAsia="en-US"/>
        </w:rPr>
        <w:t>ПРОЕКТ</w:t>
      </w:r>
    </w:p>
    <w:p w:rsidR="00DF4B76" w:rsidRPr="00DF4B76" w:rsidRDefault="00DF4B76" w:rsidP="00DF4B76">
      <w:pPr>
        <w:spacing w:after="0" w:line="240" w:lineRule="auto"/>
        <w:ind w:left="-851" w:firstLine="567"/>
        <w:contextualSpacing/>
        <w:rPr>
          <w:rFonts w:ascii="Times New Roman" w:eastAsia="Calibri" w:hAnsi="Times New Roman" w:cs="Times New Roman"/>
          <w:b/>
          <w:noProof/>
          <w:sz w:val="28"/>
          <w:szCs w:val="28"/>
          <w:lang w:eastAsia="en-US"/>
        </w:rPr>
      </w:pPr>
      <w:bookmarkStart w:id="0" w:name="Par1"/>
      <w:bookmarkEnd w:id="0"/>
      <w:r w:rsidRPr="00DF4B76">
        <w:rPr>
          <w:rFonts w:ascii="Times New Roman" w:eastAsia="Calibri" w:hAnsi="Times New Roman" w:cs="Times New Roman"/>
          <w:b/>
          <w:noProof/>
          <w:sz w:val="28"/>
          <w:szCs w:val="28"/>
          <w:lang w:eastAsia="en-US"/>
        </w:rPr>
        <w:t>АДМИНИСТРАЦИЯ ВЕЛИКОРУССКОГО СЕЛЬСКОГО  ПОСЕЛЕНИЯ</w:t>
      </w:r>
    </w:p>
    <w:p w:rsidR="00DF4B76" w:rsidRPr="00DF4B76" w:rsidRDefault="00DF4B76" w:rsidP="00DF4B76">
      <w:pPr>
        <w:spacing w:after="0" w:line="240" w:lineRule="auto"/>
        <w:contextualSpacing/>
        <w:jc w:val="center"/>
        <w:rPr>
          <w:rFonts w:ascii="Times New Roman" w:eastAsia="Calibri" w:hAnsi="Times New Roman" w:cs="Times New Roman"/>
          <w:b/>
          <w:noProof/>
          <w:sz w:val="28"/>
          <w:szCs w:val="28"/>
          <w:lang w:eastAsia="en-US"/>
        </w:rPr>
      </w:pPr>
      <w:r w:rsidRPr="00DF4B76">
        <w:rPr>
          <w:rFonts w:ascii="Times New Roman" w:eastAsia="Calibri" w:hAnsi="Times New Roman" w:cs="Times New Roman"/>
          <w:b/>
          <w:noProof/>
          <w:sz w:val="28"/>
          <w:szCs w:val="28"/>
          <w:lang w:eastAsia="en-US"/>
        </w:rPr>
        <w:t>КАЛАЧИНСКОГО МУНИЦИПАЛЬНОГО РАЙОНА</w:t>
      </w:r>
    </w:p>
    <w:p w:rsidR="00DF4B76" w:rsidRPr="00DF4B76" w:rsidRDefault="00DF4B76" w:rsidP="00DF4B76">
      <w:pPr>
        <w:spacing w:after="0" w:line="240" w:lineRule="auto"/>
        <w:contextualSpacing/>
        <w:jc w:val="center"/>
        <w:rPr>
          <w:rFonts w:ascii="Times New Roman" w:eastAsia="Calibri" w:hAnsi="Times New Roman" w:cs="Times New Roman"/>
          <w:noProof/>
          <w:sz w:val="28"/>
          <w:szCs w:val="28"/>
          <w:highlight w:val="yellow"/>
          <w:lang w:eastAsia="en-US"/>
        </w:rPr>
      </w:pPr>
      <w:r w:rsidRPr="00DF4B76">
        <w:rPr>
          <w:rFonts w:ascii="Times New Roman" w:eastAsia="Calibri" w:hAnsi="Times New Roman" w:cs="Times New Roman"/>
          <w:b/>
          <w:noProof/>
          <w:sz w:val="28"/>
          <w:szCs w:val="28"/>
          <w:lang w:eastAsia="en-US"/>
        </w:rPr>
        <w:t>ОМСКОЙ ОБЛАСТИ</w:t>
      </w:r>
      <w:r w:rsidRPr="00DF4B76">
        <w:rPr>
          <w:rFonts w:ascii="Times New Roman" w:eastAsia="Calibri" w:hAnsi="Times New Roman" w:cs="Times New Roman"/>
          <w:noProof/>
          <w:sz w:val="28"/>
          <w:szCs w:val="28"/>
          <w:lang w:eastAsia="en-US"/>
        </w:rPr>
        <w:t xml:space="preserve"> </w:t>
      </w:r>
    </w:p>
    <w:p w:rsidR="00DF4B76" w:rsidRPr="00DF4B76" w:rsidRDefault="00DF4B76" w:rsidP="00DF4B76">
      <w:pPr>
        <w:spacing w:after="0" w:line="240" w:lineRule="auto"/>
        <w:jc w:val="center"/>
        <w:rPr>
          <w:rFonts w:ascii="Times New Roman" w:eastAsia="Calibri" w:hAnsi="Times New Roman" w:cs="Times New Roman"/>
          <w:b/>
          <w:noProof/>
          <w:sz w:val="40"/>
          <w:szCs w:val="40"/>
          <w:highlight w:val="yellow"/>
          <w:lang w:eastAsia="en-US"/>
        </w:rPr>
      </w:pPr>
    </w:p>
    <w:p w:rsidR="00DF4B76" w:rsidRPr="00DF4B76" w:rsidRDefault="00DF4B76" w:rsidP="00DF4B76">
      <w:pPr>
        <w:spacing w:after="0" w:line="240" w:lineRule="auto"/>
        <w:jc w:val="center"/>
        <w:rPr>
          <w:rFonts w:ascii="Times New Roman" w:eastAsia="Calibri" w:hAnsi="Times New Roman" w:cs="Times New Roman"/>
          <w:b/>
          <w:noProof/>
          <w:sz w:val="40"/>
          <w:szCs w:val="40"/>
          <w:lang w:eastAsia="en-US"/>
        </w:rPr>
      </w:pPr>
      <w:r w:rsidRPr="00DF4B76">
        <w:rPr>
          <w:rFonts w:ascii="Times New Roman" w:eastAsia="Calibri" w:hAnsi="Times New Roman" w:cs="Times New Roman"/>
          <w:b/>
          <w:noProof/>
          <w:sz w:val="40"/>
          <w:szCs w:val="40"/>
          <w:lang w:eastAsia="en-US"/>
        </w:rPr>
        <w:t>ПОСТАНОВЛЕНИЕ</w:t>
      </w:r>
    </w:p>
    <w:p w:rsidR="00DF4B76" w:rsidRPr="00DF4B76" w:rsidRDefault="00DF4B76" w:rsidP="00DF4B76">
      <w:pPr>
        <w:spacing w:after="0" w:line="240" w:lineRule="auto"/>
        <w:rPr>
          <w:rFonts w:ascii="Times New Roman" w:eastAsia="Calibri" w:hAnsi="Times New Roman" w:cs="Times New Roman"/>
          <w:noProof/>
          <w:sz w:val="28"/>
          <w:szCs w:val="28"/>
          <w:lang w:eastAsia="en-US"/>
        </w:rPr>
      </w:pPr>
      <w:r w:rsidRPr="00DF4B76">
        <w:rPr>
          <w:rFonts w:ascii="Times New Roman" w:eastAsia="Calibri" w:hAnsi="Times New Roman" w:cs="Times New Roman"/>
          <w:noProof/>
          <w:sz w:val="28"/>
          <w:szCs w:val="28"/>
          <w:lang w:eastAsia="en-US"/>
        </w:rPr>
        <w:t>00.03.2024                                                                                                 № 00-ПА</w:t>
      </w:r>
    </w:p>
    <w:p w:rsidR="00DF4B76" w:rsidRDefault="00DF4B76" w:rsidP="00DF4B76">
      <w:pPr>
        <w:widowControl w:val="0"/>
        <w:autoSpaceDE w:val="0"/>
        <w:autoSpaceDN w:val="0"/>
        <w:adjustRightInd w:val="0"/>
        <w:spacing w:after="0" w:line="240" w:lineRule="auto"/>
        <w:rPr>
          <w:rFonts w:ascii="Times New Roman" w:eastAsia="Calibri" w:hAnsi="Times New Roman" w:cs="Times New Roman"/>
          <w:bCs/>
          <w:sz w:val="28"/>
          <w:szCs w:val="28"/>
          <w:lang w:eastAsia="en-US"/>
        </w:rPr>
      </w:pPr>
      <w:r w:rsidRPr="00DF4B76">
        <w:rPr>
          <w:rFonts w:ascii="Times New Roman" w:eastAsia="Calibri" w:hAnsi="Times New Roman" w:cs="Times New Roman"/>
          <w:noProof/>
          <w:sz w:val="28"/>
          <w:szCs w:val="28"/>
          <w:lang w:eastAsia="en-US"/>
        </w:rPr>
        <w:t>с. Великорусское</w:t>
      </w:r>
      <w:r w:rsidRPr="00DF4B76">
        <w:rPr>
          <w:rFonts w:ascii="Times New Roman" w:eastAsia="Calibri" w:hAnsi="Times New Roman" w:cs="Times New Roman"/>
          <w:bCs/>
          <w:sz w:val="28"/>
          <w:szCs w:val="28"/>
          <w:lang w:eastAsia="en-US"/>
        </w:rPr>
        <w:t xml:space="preserve"> </w:t>
      </w:r>
    </w:p>
    <w:p w:rsidR="00DF4B76" w:rsidRPr="00DF4B76" w:rsidRDefault="00DF4B76" w:rsidP="00DF4B76">
      <w:pPr>
        <w:widowControl w:val="0"/>
        <w:autoSpaceDE w:val="0"/>
        <w:autoSpaceDN w:val="0"/>
        <w:adjustRightInd w:val="0"/>
        <w:spacing w:after="0" w:line="240" w:lineRule="auto"/>
        <w:rPr>
          <w:rFonts w:ascii="Times New Roman" w:eastAsia="Calibri" w:hAnsi="Times New Roman" w:cs="Times New Roman"/>
          <w:bCs/>
          <w:sz w:val="28"/>
          <w:szCs w:val="28"/>
          <w:lang w:eastAsia="en-US"/>
        </w:rPr>
      </w:pPr>
    </w:p>
    <w:p w:rsidR="00D7255F" w:rsidRPr="00D7255F" w:rsidRDefault="00D7255F" w:rsidP="00B662E3">
      <w:pPr>
        <w:spacing w:after="0" w:line="240" w:lineRule="auto"/>
        <w:jc w:val="both"/>
        <w:outlineLvl w:val="0"/>
        <w:rPr>
          <w:rFonts w:ascii="Times New Roman" w:eastAsia="Times New Roman" w:hAnsi="Times New Roman" w:cs="Times New Roman"/>
          <w:color w:val="212121"/>
          <w:sz w:val="19"/>
          <w:szCs w:val="19"/>
        </w:rPr>
      </w:pPr>
      <w:r w:rsidRPr="00D7255F">
        <w:rPr>
          <w:rFonts w:ascii="Times New Roman" w:eastAsia="Times New Roman" w:hAnsi="Times New Roman" w:cs="Times New Roman"/>
          <w:b/>
          <w:bCs/>
          <w:color w:val="000000"/>
          <w:sz w:val="28"/>
          <w:szCs w:val="28"/>
        </w:rPr>
        <w:t xml:space="preserve">Об утверждении административного регламента по предоставлению муниципальной услуги «Рассмотрение уведомлений о планируемом сносе объекта капитального строительства, о завершении сноса объекта капитального строительства» на территории </w:t>
      </w:r>
      <w:r w:rsidR="00DF4B76">
        <w:rPr>
          <w:rFonts w:ascii="Times New Roman" w:eastAsia="Times New Roman" w:hAnsi="Times New Roman" w:cs="Times New Roman"/>
          <w:b/>
          <w:bCs/>
          <w:color w:val="000000"/>
          <w:sz w:val="28"/>
          <w:szCs w:val="28"/>
        </w:rPr>
        <w:t xml:space="preserve">Великорусского </w:t>
      </w:r>
      <w:r w:rsidRPr="00D7255F">
        <w:rPr>
          <w:rFonts w:ascii="Times New Roman" w:eastAsia="Times New Roman" w:hAnsi="Times New Roman" w:cs="Times New Roman"/>
          <w:b/>
          <w:bCs/>
          <w:color w:val="000000"/>
          <w:sz w:val="28"/>
          <w:szCs w:val="28"/>
        </w:rPr>
        <w:t xml:space="preserve">сельского поселения </w:t>
      </w:r>
      <w:r>
        <w:rPr>
          <w:rFonts w:ascii="Times New Roman" w:eastAsia="Times New Roman" w:hAnsi="Times New Roman" w:cs="Times New Roman"/>
          <w:b/>
          <w:bCs/>
          <w:color w:val="000000"/>
          <w:sz w:val="28"/>
          <w:szCs w:val="28"/>
        </w:rPr>
        <w:t xml:space="preserve"> </w:t>
      </w:r>
      <w:r w:rsidR="00DF4B76">
        <w:rPr>
          <w:rFonts w:ascii="Times New Roman" w:eastAsia="Times New Roman" w:hAnsi="Times New Roman" w:cs="Times New Roman"/>
          <w:b/>
          <w:bCs/>
          <w:color w:val="000000"/>
          <w:sz w:val="28"/>
          <w:szCs w:val="28"/>
        </w:rPr>
        <w:t>Кала</w:t>
      </w:r>
      <w:r w:rsidR="00A54305">
        <w:rPr>
          <w:rFonts w:ascii="Times New Roman" w:eastAsia="Times New Roman" w:hAnsi="Times New Roman" w:cs="Times New Roman"/>
          <w:b/>
          <w:bCs/>
          <w:color w:val="000000"/>
          <w:sz w:val="28"/>
          <w:szCs w:val="28"/>
        </w:rPr>
        <w:t>чинского муниципального района Омской области</w:t>
      </w:r>
    </w:p>
    <w:p w:rsidR="00CB64C3" w:rsidRDefault="00D7255F" w:rsidP="00F26433">
      <w:pPr>
        <w:shd w:val="clear" w:color="auto" w:fill="FFFFFF"/>
        <w:spacing w:after="0" w:line="240" w:lineRule="auto"/>
        <w:jc w:val="both"/>
        <w:rPr>
          <w:color w:val="212121"/>
          <w:sz w:val="19"/>
          <w:szCs w:val="19"/>
        </w:rPr>
      </w:pPr>
      <w:r w:rsidRPr="00D7255F">
        <w:rPr>
          <w:rFonts w:ascii="Times New Roman" w:eastAsia="Times New Roman" w:hAnsi="Times New Roman" w:cs="Times New Roman"/>
          <w:color w:val="000000"/>
        </w:rPr>
        <w:t>      </w:t>
      </w:r>
      <w:r w:rsidRPr="00D7255F">
        <w:rPr>
          <w:rFonts w:ascii="Times New Roman" w:eastAsia="Times New Roman" w:hAnsi="Times New Roman" w:cs="Times New Roman"/>
          <w:color w:val="1E1E1E"/>
          <w:sz w:val="24"/>
          <w:szCs w:val="24"/>
        </w:rPr>
        <w:t>           </w:t>
      </w:r>
      <w:r w:rsidR="00CB64C3">
        <w:rPr>
          <w:color w:val="212121"/>
          <w:sz w:val="19"/>
          <w:szCs w:val="19"/>
        </w:rPr>
        <w:t> </w:t>
      </w:r>
    </w:p>
    <w:p w:rsidR="00CB64C3" w:rsidRDefault="00CB64C3" w:rsidP="00CB64C3">
      <w:pPr>
        <w:pStyle w:val="a8"/>
        <w:shd w:val="clear" w:color="auto" w:fill="FFFFFF"/>
        <w:spacing w:before="0" w:beforeAutospacing="0" w:after="0" w:afterAutospacing="0"/>
        <w:jc w:val="both"/>
        <w:rPr>
          <w:color w:val="212121"/>
          <w:sz w:val="28"/>
          <w:szCs w:val="28"/>
        </w:rPr>
      </w:pPr>
      <w:r>
        <w:rPr>
          <w:color w:val="212121"/>
          <w:sz w:val="28"/>
          <w:szCs w:val="28"/>
        </w:rPr>
        <w:t xml:space="preserve">            </w:t>
      </w:r>
      <w:r w:rsidR="00BC77AE" w:rsidRPr="00BC77AE">
        <w:rPr>
          <w:color w:val="212121"/>
          <w:sz w:val="28"/>
          <w:szCs w:val="28"/>
        </w:rPr>
        <w:t xml:space="preserve">В соответствии со статьей 55.32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sidR="00BC77AE">
        <w:rPr>
          <w:color w:val="212121"/>
          <w:sz w:val="28"/>
          <w:szCs w:val="28"/>
        </w:rPr>
        <w:t>Великорусского</w:t>
      </w:r>
      <w:r w:rsidR="00BC77AE" w:rsidRPr="00BC77AE">
        <w:rPr>
          <w:color w:val="212121"/>
          <w:sz w:val="28"/>
          <w:szCs w:val="28"/>
        </w:rPr>
        <w:t xml:space="preserve"> сельского поселения Калачинского муниципального района Омской области, администрация </w:t>
      </w:r>
      <w:r w:rsidR="00BC77AE">
        <w:rPr>
          <w:color w:val="212121"/>
          <w:sz w:val="28"/>
          <w:szCs w:val="28"/>
        </w:rPr>
        <w:t>Великорусского</w:t>
      </w:r>
      <w:r w:rsidR="00BC77AE" w:rsidRPr="00BC77AE">
        <w:rPr>
          <w:color w:val="212121"/>
          <w:sz w:val="28"/>
          <w:szCs w:val="28"/>
        </w:rPr>
        <w:t xml:space="preserve"> сельского поселения Калачинского муниципального района Омской области,</w:t>
      </w:r>
    </w:p>
    <w:p w:rsidR="00CB64C3" w:rsidRDefault="00CB64C3" w:rsidP="00A54305">
      <w:pPr>
        <w:pStyle w:val="a8"/>
        <w:shd w:val="clear" w:color="auto" w:fill="FFFFFF"/>
        <w:spacing w:before="0" w:beforeAutospacing="0" w:after="0" w:afterAutospacing="0"/>
        <w:jc w:val="center"/>
        <w:rPr>
          <w:b/>
          <w:bCs/>
          <w:color w:val="000000"/>
          <w:sz w:val="28"/>
          <w:szCs w:val="28"/>
        </w:rPr>
      </w:pPr>
      <w:r>
        <w:rPr>
          <w:b/>
          <w:bCs/>
          <w:color w:val="000000"/>
          <w:sz w:val="28"/>
          <w:szCs w:val="28"/>
        </w:rPr>
        <w:t>ПОСТАНОВЛЯЮ:</w:t>
      </w:r>
    </w:p>
    <w:p w:rsidR="00F26433" w:rsidRDefault="00F26433" w:rsidP="00A54305">
      <w:pPr>
        <w:pStyle w:val="a8"/>
        <w:shd w:val="clear" w:color="auto" w:fill="FFFFFF"/>
        <w:spacing w:before="0" w:beforeAutospacing="0" w:after="0" w:afterAutospacing="0"/>
        <w:jc w:val="center"/>
        <w:rPr>
          <w:color w:val="212121"/>
          <w:sz w:val="19"/>
          <w:szCs w:val="19"/>
        </w:rPr>
      </w:pPr>
    </w:p>
    <w:p w:rsidR="00F26433" w:rsidRDefault="00CB64C3" w:rsidP="00F26433">
      <w:pPr>
        <w:pStyle w:val="a8"/>
        <w:shd w:val="clear" w:color="auto" w:fill="FFFFFF"/>
        <w:spacing w:before="0" w:beforeAutospacing="0" w:after="0" w:afterAutospacing="0"/>
        <w:jc w:val="both"/>
        <w:rPr>
          <w:color w:val="212121"/>
        </w:rPr>
      </w:pPr>
      <w:r>
        <w:rPr>
          <w:color w:val="212121"/>
          <w:sz w:val="28"/>
          <w:szCs w:val="28"/>
        </w:rPr>
        <w:t xml:space="preserve">         1. Утвердить административный регламент </w:t>
      </w:r>
      <w:r w:rsidR="00D7255F" w:rsidRPr="00D7255F">
        <w:rPr>
          <w:color w:val="212121"/>
          <w:sz w:val="19"/>
          <w:szCs w:val="19"/>
        </w:rPr>
        <w:t xml:space="preserve"> </w:t>
      </w:r>
      <w:r w:rsidR="00D7255F" w:rsidRPr="00D7255F">
        <w:rPr>
          <w:color w:val="212121"/>
          <w:sz w:val="28"/>
          <w:szCs w:val="28"/>
        </w:rPr>
        <w:t xml:space="preserve">по предоставлению муниципальной услуги «Рассмотрение уведомлений о планируемом сносе  объекта капитального строительства, о завершении сноса объекта капитального строительства» на территории </w:t>
      </w:r>
      <w:r w:rsidR="00A54305" w:rsidRPr="00A54305">
        <w:rPr>
          <w:color w:val="212121"/>
          <w:sz w:val="28"/>
          <w:szCs w:val="28"/>
        </w:rPr>
        <w:t>Великорусского сельского поселения  Калачинского муниципального района Омской области</w:t>
      </w:r>
      <w:r w:rsidR="00D7255F">
        <w:rPr>
          <w:color w:val="212121"/>
          <w:sz w:val="28"/>
          <w:szCs w:val="28"/>
        </w:rPr>
        <w:t xml:space="preserve">» </w:t>
      </w:r>
      <w:r>
        <w:rPr>
          <w:color w:val="212121"/>
          <w:sz w:val="28"/>
          <w:szCs w:val="28"/>
        </w:rPr>
        <w:t>(приложение).</w:t>
      </w:r>
      <w:r>
        <w:rPr>
          <w:color w:val="212121"/>
        </w:rPr>
        <w:t>        </w:t>
      </w:r>
    </w:p>
    <w:p w:rsidR="00B662E3" w:rsidRDefault="00B662E3" w:rsidP="00F26433">
      <w:pPr>
        <w:pStyle w:val="a8"/>
        <w:shd w:val="clear" w:color="auto" w:fill="FFFFFF"/>
        <w:spacing w:before="0" w:beforeAutospacing="0" w:after="0" w:afterAutospacing="0"/>
        <w:jc w:val="both"/>
        <w:rPr>
          <w:color w:val="212121"/>
        </w:rPr>
      </w:pPr>
    </w:p>
    <w:p w:rsidR="00F26433" w:rsidRDefault="00CB64C3" w:rsidP="00B662E3">
      <w:pPr>
        <w:pStyle w:val="a8"/>
        <w:shd w:val="clear" w:color="auto" w:fill="FFFFFF"/>
        <w:spacing w:before="0" w:beforeAutospacing="0" w:after="0" w:afterAutospacing="0"/>
        <w:jc w:val="both"/>
        <w:rPr>
          <w:color w:val="000000"/>
          <w:sz w:val="28"/>
          <w:szCs w:val="28"/>
        </w:rPr>
      </w:pPr>
      <w:r>
        <w:rPr>
          <w:color w:val="212121"/>
        </w:rPr>
        <w:t> </w:t>
      </w:r>
      <w:r w:rsidR="00AF531F">
        <w:rPr>
          <w:color w:val="000000"/>
          <w:sz w:val="28"/>
          <w:szCs w:val="28"/>
        </w:rPr>
        <w:t xml:space="preserve"> </w:t>
      </w:r>
      <w:r>
        <w:rPr>
          <w:color w:val="000000"/>
          <w:sz w:val="28"/>
          <w:szCs w:val="28"/>
        </w:rPr>
        <w:t xml:space="preserve">    </w:t>
      </w:r>
      <w:r w:rsidR="00F26433" w:rsidRPr="00F26433">
        <w:rPr>
          <w:color w:val="000000"/>
          <w:sz w:val="28"/>
          <w:szCs w:val="28"/>
        </w:rPr>
        <w:t xml:space="preserve">2. Главному специалисту Администрации Великорусского сельского поселения </w:t>
      </w:r>
      <w:proofErr w:type="gramStart"/>
      <w:r w:rsidR="00F26433" w:rsidRPr="00F26433">
        <w:rPr>
          <w:color w:val="000000"/>
          <w:sz w:val="28"/>
          <w:szCs w:val="28"/>
        </w:rPr>
        <w:t>разместить</w:t>
      </w:r>
      <w:proofErr w:type="gramEnd"/>
      <w:r w:rsidR="00F26433" w:rsidRPr="00F26433">
        <w:rPr>
          <w:color w:val="000000"/>
          <w:sz w:val="28"/>
          <w:szCs w:val="28"/>
        </w:rPr>
        <w:t xml:space="preserve"> Административный регламент на официальном сайте муниципального образования «Великорусское сельское поселение» в информационно-телекоммуникационной сети «Интернет» (https://velikorusskogo-r52.gosweb.gosuslugi.ru) и внести изменения в Реестр муниципальных услуг, оказываемых Администрацией Великорусского сельского поселения.</w:t>
      </w:r>
    </w:p>
    <w:p w:rsidR="00B662E3" w:rsidRDefault="00B662E3" w:rsidP="00B662E3">
      <w:pPr>
        <w:pStyle w:val="a8"/>
        <w:shd w:val="clear" w:color="auto" w:fill="FFFFFF"/>
        <w:spacing w:before="0" w:beforeAutospacing="0" w:after="0" w:afterAutospacing="0"/>
        <w:jc w:val="both"/>
        <w:rPr>
          <w:color w:val="000000"/>
          <w:sz w:val="28"/>
          <w:szCs w:val="28"/>
        </w:rPr>
      </w:pPr>
    </w:p>
    <w:p w:rsidR="00F26433" w:rsidRPr="00F26433" w:rsidRDefault="00B662E3" w:rsidP="00F26433">
      <w:pPr>
        <w:pStyle w:val="a8"/>
        <w:spacing w:before="0" w:beforeAutospacing="0" w:after="0"/>
        <w:ind w:firstLine="360"/>
        <w:jc w:val="both"/>
        <w:rPr>
          <w:color w:val="000000"/>
          <w:sz w:val="28"/>
          <w:szCs w:val="28"/>
        </w:rPr>
      </w:pPr>
      <w:r>
        <w:rPr>
          <w:color w:val="000000"/>
          <w:sz w:val="28"/>
          <w:szCs w:val="28"/>
        </w:rPr>
        <w:t xml:space="preserve">   </w:t>
      </w:r>
      <w:r w:rsidR="00F26433" w:rsidRPr="00F26433">
        <w:rPr>
          <w:color w:val="000000"/>
          <w:sz w:val="28"/>
          <w:szCs w:val="28"/>
        </w:rPr>
        <w:t>3. Настоящее постановление вступает в силу со дня его официального опубликования на официальном сайте муниципального образования «Великорусское сельское поселение» (https://velikorusskogo-r52.gosweb.gosuslugi.ru)</w:t>
      </w:r>
      <w:r w:rsidR="00F26433" w:rsidRPr="00F26433">
        <w:rPr>
          <w:color w:val="000000"/>
          <w:sz w:val="28"/>
          <w:szCs w:val="28"/>
        </w:rPr>
        <w:cr/>
      </w:r>
    </w:p>
    <w:p w:rsidR="00F26433" w:rsidRPr="00F26433" w:rsidRDefault="00F26433" w:rsidP="00F26433">
      <w:pPr>
        <w:pStyle w:val="a8"/>
        <w:spacing w:after="0"/>
        <w:ind w:firstLine="360"/>
        <w:rPr>
          <w:color w:val="000000"/>
          <w:sz w:val="28"/>
          <w:szCs w:val="28"/>
        </w:rPr>
      </w:pPr>
    </w:p>
    <w:p w:rsidR="00F26433" w:rsidRPr="00F26433" w:rsidRDefault="00F26433" w:rsidP="00F26433">
      <w:pPr>
        <w:pStyle w:val="a8"/>
        <w:spacing w:after="0"/>
        <w:ind w:firstLine="360"/>
        <w:rPr>
          <w:color w:val="000000"/>
          <w:sz w:val="28"/>
          <w:szCs w:val="28"/>
        </w:rPr>
      </w:pPr>
      <w:r w:rsidRPr="00F26433">
        <w:rPr>
          <w:color w:val="000000"/>
          <w:sz w:val="28"/>
          <w:szCs w:val="28"/>
        </w:rPr>
        <w:t>4. Контроль,  за исполнением настоящего постановления оставляю за собой.</w:t>
      </w:r>
    </w:p>
    <w:p w:rsidR="00F26433" w:rsidRPr="00F26433" w:rsidRDefault="00F26433" w:rsidP="00F26433">
      <w:pPr>
        <w:pStyle w:val="a8"/>
        <w:spacing w:after="0"/>
        <w:ind w:firstLine="360"/>
        <w:rPr>
          <w:color w:val="000000"/>
          <w:sz w:val="28"/>
          <w:szCs w:val="28"/>
        </w:rPr>
      </w:pPr>
    </w:p>
    <w:p w:rsidR="00AC58A3" w:rsidRDefault="00CB64C3" w:rsidP="00AC58A3">
      <w:pPr>
        <w:spacing w:after="0"/>
        <w:jc w:val="both"/>
        <w:rPr>
          <w:rFonts w:ascii="Times New Roman" w:hAnsi="Times New Roman" w:cs="Times New Roman"/>
          <w:sz w:val="28"/>
          <w:szCs w:val="28"/>
        </w:rPr>
      </w:pPr>
      <w:r>
        <w:rPr>
          <w:rFonts w:ascii="Times New Roman" w:hAnsi="Times New Roman" w:cs="Times New Roman"/>
          <w:sz w:val="28"/>
          <w:szCs w:val="28"/>
        </w:rPr>
        <w:t>Г</w:t>
      </w:r>
      <w:r w:rsidR="00AC58A3" w:rsidRPr="00DA787C">
        <w:rPr>
          <w:rFonts w:ascii="Times New Roman" w:hAnsi="Times New Roman" w:cs="Times New Roman"/>
          <w:sz w:val="28"/>
          <w:szCs w:val="28"/>
        </w:rPr>
        <w:t>л</w:t>
      </w:r>
      <w:r w:rsidR="00DA787C">
        <w:rPr>
          <w:rFonts w:ascii="Times New Roman" w:hAnsi="Times New Roman" w:cs="Times New Roman"/>
          <w:sz w:val="28"/>
          <w:szCs w:val="28"/>
        </w:rPr>
        <w:t>ав</w:t>
      </w:r>
      <w:r>
        <w:rPr>
          <w:rFonts w:ascii="Times New Roman" w:hAnsi="Times New Roman" w:cs="Times New Roman"/>
          <w:sz w:val="28"/>
          <w:szCs w:val="28"/>
        </w:rPr>
        <w:t>а</w:t>
      </w:r>
      <w:r w:rsidR="003C7ECD">
        <w:rPr>
          <w:rFonts w:ascii="Times New Roman" w:hAnsi="Times New Roman" w:cs="Times New Roman"/>
          <w:sz w:val="28"/>
          <w:szCs w:val="28"/>
        </w:rPr>
        <w:t xml:space="preserve"> сельского поселения</w:t>
      </w:r>
      <w:r w:rsidR="003C7ECD">
        <w:rPr>
          <w:rFonts w:ascii="Times New Roman" w:hAnsi="Times New Roman" w:cs="Times New Roman"/>
          <w:sz w:val="28"/>
          <w:szCs w:val="28"/>
        </w:rPr>
        <w:tab/>
      </w:r>
      <w:r w:rsidR="003C7ECD">
        <w:rPr>
          <w:rFonts w:ascii="Times New Roman" w:hAnsi="Times New Roman" w:cs="Times New Roman"/>
          <w:sz w:val="28"/>
          <w:szCs w:val="28"/>
        </w:rPr>
        <w:tab/>
      </w:r>
      <w:r w:rsidR="00DA787C">
        <w:rPr>
          <w:rFonts w:ascii="Times New Roman" w:hAnsi="Times New Roman" w:cs="Times New Roman"/>
          <w:sz w:val="28"/>
          <w:szCs w:val="28"/>
        </w:rPr>
        <w:t xml:space="preserve">                    </w:t>
      </w:r>
      <w:r w:rsidR="003C7ECD">
        <w:rPr>
          <w:rFonts w:ascii="Times New Roman" w:hAnsi="Times New Roman" w:cs="Times New Roman"/>
          <w:sz w:val="28"/>
          <w:szCs w:val="28"/>
        </w:rPr>
        <w:t xml:space="preserve">            </w:t>
      </w:r>
      <w:r w:rsidR="00DA787C">
        <w:rPr>
          <w:rFonts w:ascii="Times New Roman" w:hAnsi="Times New Roman" w:cs="Times New Roman"/>
          <w:sz w:val="28"/>
          <w:szCs w:val="28"/>
        </w:rPr>
        <w:t xml:space="preserve">  </w:t>
      </w:r>
      <w:r w:rsidR="00FB01A4">
        <w:rPr>
          <w:rFonts w:ascii="Times New Roman" w:hAnsi="Times New Roman" w:cs="Times New Roman"/>
          <w:sz w:val="28"/>
          <w:szCs w:val="28"/>
        </w:rPr>
        <w:t xml:space="preserve">   </w:t>
      </w:r>
      <w:r>
        <w:rPr>
          <w:rFonts w:ascii="Times New Roman" w:hAnsi="Times New Roman" w:cs="Times New Roman"/>
          <w:sz w:val="28"/>
          <w:szCs w:val="28"/>
        </w:rPr>
        <w:t xml:space="preserve">       </w:t>
      </w:r>
      <w:r w:rsidR="00F26433">
        <w:rPr>
          <w:rFonts w:ascii="Times New Roman" w:hAnsi="Times New Roman" w:cs="Times New Roman"/>
          <w:sz w:val="28"/>
          <w:szCs w:val="28"/>
        </w:rPr>
        <w:t>С.А. Бичун</w:t>
      </w: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CB64C3" w:rsidRDefault="00CB64C3" w:rsidP="00AC58A3">
      <w:pPr>
        <w:spacing w:after="0"/>
        <w:jc w:val="both"/>
        <w:rPr>
          <w:rFonts w:ascii="Times New Roman" w:hAnsi="Times New Roman" w:cs="Times New Roman"/>
          <w:sz w:val="28"/>
          <w:szCs w:val="28"/>
        </w:rPr>
      </w:pPr>
    </w:p>
    <w:p w:rsidR="00F26433" w:rsidRDefault="00CB64C3" w:rsidP="00CB64C3">
      <w:pPr>
        <w:shd w:val="clear" w:color="auto" w:fill="FFFFFF"/>
        <w:spacing w:after="0" w:line="240" w:lineRule="auto"/>
        <w:jc w:val="right"/>
        <w:rPr>
          <w:rFonts w:ascii="Times New Roman" w:eastAsia="Times New Roman" w:hAnsi="Times New Roman" w:cs="Times New Roman"/>
          <w:color w:val="212121"/>
          <w:sz w:val="24"/>
          <w:szCs w:val="24"/>
        </w:rPr>
      </w:pPr>
      <w:r w:rsidRPr="00CB64C3">
        <w:rPr>
          <w:rFonts w:ascii="Times New Roman" w:eastAsia="Times New Roman" w:hAnsi="Times New Roman" w:cs="Times New Roman"/>
          <w:color w:val="212121"/>
          <w:sz w:val="24"/>
          <w:szCs w:val="24"/>
        </w:rPr>
        <w:t> </w:t>
      </w: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F26433" w:rsidRDefault="00F2643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B662E3" w:rsidRDefault="00B662E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B662E3" w:rsidRDefault="00B662E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B662E3" w:rsidRDefault="00B662E3" w:rsidP="00CB64C3">
      <w:pPr>
        <w:shd w:val="clear" w:color="auto" w:fill="FFFFFF"/>
        <w:spacing w:after="0" w:line="240" w:lineRule="auto"/>
        <w:jc w:val="right"/>
        <w:rPr>
          <w:rFonts w:ascii="Times New Roman" w:eastAsia="Times New Roman" w:hAnsi="Times New Roman" w:cs="Times New Roman"/>
          <w:color w:val="212121"/>
          <w:sz w:val="24"/>
          <w:szCs w:val="24"/>
        </w:rPr>
      </w:pP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4"/>
          <w:szCs w:val="24"/>
        </w:rPr>
        <w:lastRenderedPageBreak/>
        <w:t>  Приложение</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000000"/>
          <w:sz w:val="24"/>
          <w:szCs w:val="24"/>
        </w:rPr>
        <w:t>к постановлению администрации</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000000"/>
          <w:sz w:val="24"/>
          <w:szCs w:val="24"/>
        </w:rPr>
        <w:t> </w:t>
      </w:r>
      <w:r w:rsidR="006067BD">
        <w:rPr>
          <w:rFonts w:ascii="Times New Roman" w:eastAsia="Times New Roman" w:hAnsi="Times New Roman" w:cs="Times New Roman"/>
          <w:color w:val="000000"/>
          <w:sz w:val="24"/>
          <w:szCs w:val="24"/>
        </w:rPr>
        <w:t>Великорусского сельского поселения</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000000"/>
          <w:sz w:val="24"/>
          <w:szCs w:val="24"/>
        </w:rPr>
        <w:t>от </w:t>
      </w:r>
      <w:r w:rsidR="006067BD">
        <w:rPr>
          <w:rFonts w:ascii="Times New Roman" w:eastAsia="Times New Roman" w:hAnsi="Times New Roman" w:cs="Times New Roman"/>
          <w:color w:val="000000"/>
          <w:sz w:val="24"/>
          <w:szCs w:val="24"/>
        </w:rPr>
        <w:t>00.03.2024</w:t>
      </w:r>
      <w:r w:rsidRPr="00CB64C3">
        <w:rPr>
          <w:rFonts w:ascii="Times New Roman" w:eastAsia="Times New Roman" w:hAnsi="Times New Roman" w:cs="Times New Roman"/>
          <w:color w:val="000000"/>
          <w:sz w:val="24"/>
          <w:szCs w:val="24"/>
        </w:rPr>
        <w:t xml:space="preserve"> г. № </w:t>
      </w:r>
      <w:r w:rsidR="006067BD">
        <w:rPr>
          <w:rFonts w:ascii="Times New Roman" w:eastAsia="Times New Roman" w:hAnsi="Times New Roman" w:cs="Times New Roman"/>
          <w:color w:val="000000"/>
          <w:sz w:val="24"/>
          <w:szCs w:val="24"/>
        </w:rPr>
        <w:t>00-ПА</w:t>
      </w:r>
    </w:p>
    <w:p w:rsidR="00CB64C3" w:rsidRPr="00CB64C3" w:rsidRDefault="00CB64C3" w:rsidP="00CB64C3">
      <w:pPr>
        <w:shd w:val="clear" w:color="auto" w:fill="FFFFFF"/>
        <w:spacing w:after="0" w:line="240" w:lineRule="auto"/>
        <w:jc w:val="center"/>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19"/>
          <w:szCs w:val="19"/>
        </w:rPr>
        <w:t> </w:t>
      </w:r>
    </w:p>
    <w:p w:rsidR="00CB64C3" w:rsidRPr="00CB64C3" w:rsidRDefault="00CB64C3" w:rsidP="00CB64C3">
      <w:pPr>
        <w:shd w:val="clear" w:color="auto" w:fill="FFFFFF"/>
        <w:spacing w:after="0" w:line="240" w:lineRule="auto"/>
        <w:jc w:val="right"/>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19"/>
          <w:szCs w:val="19"/>
        </w:rPr>
        <w:t> </w:t>
      </w:r>
    </w:p>
    <w:p w:rsidR="00CB64C3" w:rsidRPr="00CB64C3" w:rsidRDefault="00CB64C3" w:rsidP="00CB64C3">
      <w:pPr>
        <w:shd w:val="clear" w:color="auto" w:fill="FFFFFF"/>
        <w:spacing w:after="0" w:line="240" w:lineRule="auto"/>
        <w:jc w:val="center"/>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19"/>
          <w:szCs w:val="19"/>
        </w:rPr>
        <w:t> </w:t>
      </w:r>
    </w:p>
    <w:p w:rsidR="00CE6BA9" w:rsidRPr="00CE6BA9" w:rsidRDefault="00CE6BA9" w:rsidP="00CE6BA9">
      <w:pPr>
        <w:shd w:val="clear" w:color="auto" w:fill="FFFFFF"/>
        <w:spacing w:after="0" w:line="240" w:lineRule="auto"/>
        <w:jc w:val="center"/>
        <w:rPr>
          <w:rFonts w:ascii="Times New Roman" w:eastAsia="Times New Roman" w:hAnsi="Times New Roman" w:cs="Times New Roman"/>
          <w:b/>
          <w:bCs/>
          <w:color w:val="212121"/>
          <w:sz w:val="28"/>
          <w:szCs w:val="28"/>
        </w:rPr>
      </w:pPr>
      <w:r w:rsidRPr="00CE6BA9">
        <w:rPr>
          <w:rFonts w:ascii="Times New Roman" w:eastAsia="Times New Roman" w:hAnsi="Times New Roman" w:cs="Times New Roman"/>
          <w:b/>
          <w:bCs/>
          <w:color w:val="212121"/>
          <w:sz w:val="28"/>
          <w:szCs w:val="28"/>
        </w:rPr>
        <w:t>Административный регламент</w:t>
      </w:r>
    </w:p>
    <w:p w:rsidR="00CE6BA9" w:rsidRPr="00CE6BA9" w:rsidRDefault="00CE6BA9" w:rsidP="00CE6BA9">
      <w:pPr>
        <w:shd w:val="clear" w:color="auto" w:fill="FFFFFF"/>
        <w:spacing w:after="0" w:line="240" w:lineRule="auto"/>
        <w:jc w:val="center"/>
        <w:rPr>
          <w:rFonts w:ascii="Times New Roman" w:eastAsia="Times New Roman" w:hAnsi="Times New Roman" w:cs="Times New Roman"/>
          <w:b/>
          <w:bCs/>
          <w:color w:val="212121"/>
          <w:sz w:val="28"/>
          <w:szCs w:val="28"/>
        </w:rPr>
      </w:pPr>
      <w:r w:rsidRPr="00CE6BA9">
        <w:rPr>
          <w:rFonts w:ascii="Times New Roman" w:eastAsia="Times New Roman" w:hAnsi="Times New Roman" w:cs="Times New Roman"/>
          <w:b/>
          <w:bCs/>
          <w:color w:val="212121"/>
          <w:sz w:val="28"/>
          <w:szCs w:val="28"/>
        </w:rPr>
        <w:t>предоставления муниципальной услуги:</w:t>
      </w:r>
    </w:p>
    <w:p w:rsidR="00CB64C3" w:rsidRDefault="00CE6BA9" w:rsidP="00CE6BA9">
      <w:pPr>
        <w:shd w:val="clear" w:color="auto" w:fill="FFFFFF"/>
        <w:spacing w:after="0" w:line="240" w:lineRule="auto"/>
        <w:jc w:val="center"/>
        <w:rPr>
          <w:rFonts w:ascii="Times New Roman" w:eastAsia="Times New Roman" w:hAnsi="Times New Roman" w:cs="Times New Roman"/>
          <w:color w:val="212121"/>
          <w:sz w:val="19"/>
          <w:szCs w:val="19"/>
        </w:rPr>
      </w:pPr>
      <w:r w:rsidRPr="00CE6BA9">
        <w:rPr>
          <w:rFonts w:ascii="Times New Roman" w:eastAsia="Times New Roman" w:hAnsi="Times New Roman" w:cs="Times New Roman"/>
          <w:b/>
          <w:bCs/>
          <w:color w:val="212121"/>
          <w:sz w:val="28"/>
          <w:szCs w:val="28"/>
        </w:rPr>
        <w:t>««Рассмотрение уведомлений о планируемом сносе объекта капитального строительства, о завершении сноса объекта капитального строительства»</w:t>
      </w:r>
    </w:p>
    <w:p w:rsidR="00D7255F" w:rsidRDefault="00D7255F" w:rsidP="00D7255F">
      <w:pPr>
        <w:shd w:val="clear" w:color="auto" w:fill="FFFFFF"/>
        <w:spacing w:after="0" w:line="240" w:lineRule="auto"/>
        <w:jc w:val="center"/>
        <w:rPr>
          <w:rFonts w:ascii="Times New Roman" w:eastAsia="Times New Roman" w:hAnsi="Times New Roman" w:cs="Times New Roman"/>
          <w:color w:val="212121"/>
          <w:sz w:val="19"/>
          <w:szCs w:val="19"/>
        </w:rPr>
      </w:pP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I. Общие положения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1.1. Предмет регулирования регламента</w:t>
      </w:r>
    </w:p>
    <w:p w:rsidR="00D7255F" w:rsidRDefault="00D7255F" w:rsidP="00D7255F">
      <w:pPr>
        <w:pStyle w:val="a8"/>
        <w:shd w:val="clear" w:color="auto" w:fill="FFFFFF"/>
        <w:spacing w:before="0" w:beforeAutospacing="0"/>
        <w:jc w:val="both"/>
        <w:rPr>
          <w:color w:val="000000"/>
          <w:sz w:val="28"/>
          <w:szCs w:val="28"/>
        </w:rPr>
      </w:pPr>
      <w:r w:rsidRPr="00D7255F">
        <w:rPr>
          <w:color w:val="000000"/>
          <w:sz w:val="28"/>
          <w:szCs w:val="28"/>
        </w:rPr>
        <w:t xml:space="preserve">       </w:t>
      </w:r>
      <w:proofErr w:type="gramStart"/>
      <w:r w:rsidRPr="00D7255F">
        <w:rPr>
          <w:color w:val="000000"/>
          <w:sz w:val="28"/>
          <w:szCs w:val="28"/>
        </w:rPr>
        <w:t>Предметом регулирования административного регламента предоставления Администрацией  </w:t>
      </w:r>
      <w:r w:rsidR="00DD0B2E" w:rsidRPr="00DD0B2E">
        <w:rPr>
          <w:color w:val="000000"/>
          <w:sz w:val="28"/>
          <w:szCs w:val="28"/>
        </w:rPr>
        <w:t xml:space="preserve">Великорусского сельского поселения  Калачинского муниципального района Омской области </w:t>
      </w:r>
      <w:r w:rsidRPr="00D7255F">
        <w:rPr>
          <w:color w:val="000000"/>
          <w:sz w:val="28"/>
          <w:szCs w:val="28"/>
        </w:rPr>
        <w:t xml:space="preserve">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(далее Административный регламент) является регулирование отношений, возникающих между администрацией </w:t>
      </w:r>
      <w:r w:rsidR="00DD0B2E" w:rsidRPr="00DD0B2E">
        <w:rPr>
          <w:color w:val="000000"/>
          <w:sz w:val="28"/>
          <w:szCs w:val="28"/>
        </w:rPr>
        <w:t xml:space="preserve">Великорусского сельского поселения  Калачинского муниципального района Омской области </w:t>
      </w:r>
      <w:r w:rsidRPr="00D7255F">
        <w:rPr>
          <w:color w:val="000000"/>
          <w:sz w:val="28"/>
          <w:szCs w:val="28"/>
        </w:rPr>
        <w:t>и физическими или юридическими лицами при предоставлении муниципальной услуги по выдаче уведомлений о</w:t>
      </w:r>
      <w:proofErr w:type="gramEnd"/>
      <w:r w:rsidRPr="00D7255F">
        <w:rPr>
          <w:color w:val="000000"/>
          <w:sz w:val="28"/>
          <w:szCs w:val="28"/>
        </w:rPr>
        <w:t xml:space="preserve"> соответствии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капитального строительства (далее муниципальная услуга).</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b/>
          <w:bCs/>
          <w:color w:val="212121"/>
          <w:sz w:val="28"/>
          <w:szCs w:val="28"/>
        </w:rPr>
        <w:t>1.2.</w:t>
      </w:r>
      <w:r w:rsidRPr="00CB64C3">
        <w:rPr>
          <w:rFonts w:ascii="Times New Roman" w:eastAsia="Times New Roman" w:hAnsi="Times New Roman" w:cs="Times New Roman"/>
          <w:color w:val="212121"/>
          <w:sz w:val="28"/>
          <w:szCs w:val="28"/>
        </w:rPr>
        <w:t> Круг заявителей</w:t>
      </w:r>
      <w:r>
        <w:rPr>
          <w:rFonts w:ascii="Times New Roman" w:eastAsia="Times New Roman" w:hAnsi="Times New Roman" w:cs="Times New Roman"/>
          <w:color w:val="212121"/>
          <w:sz w:val="28"/>
          <w:szCs w:val="28"/>
        </w:rPr>
        <w:t>:</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За получением муниципальной услуги могут обратиться</w:t>
      </w:r>
      <w:r w:rsidRPr="00CB64C3">
        <w:rPr>
          <w:rFonts w:ascii="Arial" w:eastAsia="Times New Roman" w:hAnsi="Arial" w:cs="Arial"/>
          <w:color w:val="212121"/>
          <w:sz w:val="20"/>
          <w:szCs w:val="20"/>
        </w:rPr>
        <w:t> </w:t>
      </w:r>
      <w:r w:rsidRPr="00CB64C3">
        <w:rPr>
          <w:rFonts w:ascii="Times New Roman" w:eastAsia="Times New Roman" w:hAnsi="Times New Roman" w:cs="Times New Roman"/>
          <w:color w:val="212121"/>
          <w:sz w:val="28"/>
          <w:szCs w:val="28"/>
        </w:rPr>
        <w:t xml:space="preserve">физические и юридические лица (далее – заявители) – собственники жилых (нежилых) помещений, расположенных на территории </w:t>
      </w:r>
      <w:r w:rsidR="00DD0B2E" w:rsidRPr="00DD0B2E">
        <w:rPr>
          <w:rFonts w:ascii="Times New Roman" w:eastAsia="Times New Roman" w:hAnsi="Times New Roman" w:cs="Times New Roman"/>
          <w:color w:val="212121"/>
          <w:sz w:val="28"/>
          <w:szCs w:val="28"/>
        </w:rPr>
        <w:t>Великорусского сельского поселения  Калачинского муниципального района Омской области</w:t>
      </w:r>
      <w:r w:rsidRPr="00CB64C3">
        <w:rPr>
          <w:rFonts w:ascii="Times New Roman" w:eastAsia="Times New Roman" w:hAnsi="Times New Roman" w:cs="Times New Roman"/>
          <w:color w:val="212121"/>
          <w:sz w:val="28"/>
          <w:szCs w:val="28"/>
        </w:rPr>
        <w:t>, либо их представители, действующие в силу полномочий, основанных на доверенности или иных законных основаниях (далее - заявители).</w:t>
      </w:r>
    </w:p>
    <w:p w:rsidR="005A3B2F" w:rsidRPr="00CB64C3" w:rsidRDefault="005A3B2F" w:rsidP="005A3B2F">
      <w:pPr>
        <w:shd w:val="clear" w:color="auto" w:fill="FFFFFF"/>
        <w:spacing w:after="0" w:line="240" w:lineRule="auto"/>
        <w:rPr>
          <w:rFonts w:ascii="Times New Roman" w:eastAsia="Times New Roman" w:hAnsi="Times New Roman" w:cs="Times New Roman"/>
          <w:color w:val="212121"/>
          <w:sz w:val="19"/>
          <w:szCs w:val="19"/>
        </w:rPr>
      </w:pPr>
      <w:r w:rsidRPr="00CB64C3">
        <w:rPr>
          <w:rFonts w:ascii="Times New Roman" w:eastAsia="Times New Roman" w:hAnsi="Times New Roman" w:cs="Times New Roman"/>
          <w:b/>
          <w:bCs/>
          <w:color w:val="212121"/>
          <w:sz w:val="28"/>
          <w:szCs w:val="28"/>
        </w:rPr>
        <w:t>1.3.</w:t>
      </w:r>
      <w:r w:rsidRPr="00CB64C3">
        <w:rPr>
          <w:rFonts w:ascii="Times New Roman" w:eastAsia="Times New Roman" w:hAnsi="Times New Roman" w:cs="Times New Roman"/>
          <w:color w:val="212121"/>
          <w:sz w:val="28"/>
          <w:szCs w:val="28"/>
        </w:rPr>
        <w:t> Требования к порядку информирования о предоставлении муниципальной услуги</w:t>
      </w:r>
      <w:r>
        <w:rPr>
          <w:rFonts w:ascii="Times New Roman" w:eastAsia="Times New Roman" w:hAnsi="Times New Roman" w:cs="Times New Roman"/>
          <w:color w:val="212121"/>
          <w:sz w:val="28"/>
          <w:szCs w:val="28"/>
        </w:rPr>
        <w:t>:</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xml:space="preserve">1.3.1. </w:t>
      </w:r>
      <w:proofErr w:type="gramStart"/>
      <w:r w:rsidRPr="00CB64C3">
        <w:rPr>
          <w:rFonts w:ascii="Times New Roman" w:eastAsia="Times New Roman" w:hAnsi="Times New Roman" w:cs="Times New Roman"/>
          <w:color w:val="212121"/>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37479D">
        <w:rPr>
          <w:rFonts w:ascii="Times New Roman" w:eastAsia="Times New Roman" w:hAnsi="Times New Roman" w:cs="Times New Roman"/>
          <w:color w:val="212121"/>
          <w:sz w:val="28"/>
          <w:szCs w:val="28"/>
        </w:rPr>
        <w:t>Омской</w:t>
      </w:r>
      <w:r w:rsidRPr="00CB64C3">
        <w:rPr>
          <w:rFonts w:ascii="Times New Roman" w:eastAsia="Times New Roman" w:hAnsi="Times New Roman" w:cs="Times New Roman"/>
          <w:color w:val="212121"/>
          <w:sz w:val="28"/>
          <w:szCs w:val="28"/>
        </w:rPr>
        <w:t xml:space="preserve"> области.</w:t>
      </w:r>
      <w:proofErr w:type="gramEnd"/>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CB64C3">
        <w:rPr>
          <w:rFonts w:ascii="Times New Roman" w:eastAsia="Times New Roman" w:hAnsi="Times New Roman" w:cs="Times New Roman"/>
          <w:color w:val="212121"/>
          <w:sz w:val="28"/>
          <w:szCs w:val="28"/>
        </w:rPr>
        <w:lastRenderedPageBreak/>
        <w:t xml:space="preserve">1.3.2. </w:t>
      </w:r>
      <w:proofErr w:type="gramStart"/>
      <w:r w:rsidRPr="00CB64C3">
        <w:rPr>
          <w:rFonts w:ascii="Times New Roman" w:eastAsia="Times New Roman" w:hAnsi="Times New Roman" w:cs="Times New Roman"/>
          <w:color w:val="212121"/>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w:t>
      </w:r>
      <w:r w:rsidRPr="004457B3">
        <w:rPr>
          <w:rFonts w:ascii="Times New Roman" w:eastAsia="Times New Roman" w:hAnsi="Times New Roman" w:cs="Times New Roman"/>
          <w:sz w:val="28"/>
          <w:szCs w:val="28"/>
        </w:rPr>
        <w:t xml:space="preserve">портале государственных и муниципальных услуг (функций) (далее – Единый портал) и Портале государственных и муниципальных услуг (функций) </w:t>
      </w:r>
      <w:r w:rsidR="0037479D" w:rsidRPr="004457B3">
        <w:rPr>
          <w:rFonts w:ascii="Times New Roman" w:eastAsia="Times New Roman" w:hAnsi="Times New Roman" w:cs="Times New Roman"/>
          <w:sz w:val="28"/>
          <w:szCs w:val="28"/>
        </w:rPr>
        <w:t>Омской</w:t>
      </w:r>
      <w:r w:rsidRPr="004457B3">
        <w:rPr>
          <w:rFonts w:ascii="Times New Roman" w:eastAsia="Times New Roman" w:hAnsi="Times New Roman" w:cs="Times New Roman"/>
          <w:sz w:val="28"/>
          <w:szCs w:val="28"/>
        </w:rPr>
        <w:t xml:space="preserve"> области (далее – Региональный портал) можно получить:</w:t>
      </w:r>
      <w:proofErr w:type="gramEnd"/>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в администрации:</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в устной форме при личном обращении;</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с использованием телефонной связи;</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в форме электронного документа посредством направления на адрес электронной почты;</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по письменным обращениям.</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xml:space="preserve">1.3.3. </w:t>
      </w:r>
      <w:proofErr w:type="gramStart"/>
      <w:r w:rsidRPr="004457B3">
        <w:rPr>
          <w:rFonts w:ascii="Times New Roman" w:eastAsia="Times New Roman" w:hAnsi="Times New Roman" w:cs="Times New Roman"/>
          <w:sz w:val="28"/>
          <w:szCs w:val="28"/>
        </w:rPr>
        <w:t xml:space="preserve">В Муниципальном бюджетном учреждении </w:t>
      </w:r>
      <w:r w:rsidR="0037479D" w:rsidRPr="004457B3">
        <w:rPr>
          <w:rFonts w:ascii="Times New Roman" w:eastAsia="Times New Roman" w:hAnsi="Times New Roman" w:cs="Times New Roman"/>
          <w:sz w:val="28"/>
          <w:szCs w:val="28"/>
        </w:rPr>
        <w:t xml:space="preserve">Калачинского </w:t>
      </w:r>
      <w:r w:rsidRPr="004457B3">
        <w:rPr>
          <w:rFonts w:ascii="Times New Roman" w:eastAsia="Times New Roman" w:hAnsi="Times New Roman" w:cs="Times New Roman"/>
          <w:sz w:val="28"/>
          <w:szCs w:val="28"/>
        </w:rPr>
        <w:t xml:space="preserve">муниципального района </w:t>
      </w:r>
      <w:r w:rsidR="0037479D" w:rsidRPr="004457B3">
        <w:rPr>
          <w:rFonts w:ascii="Times New Roman" w:eastAsia="Times New Roman" w:hAnsi="Times New Roman" w:cs="Times New Roman"/>
          <w:sz w:val="28"/>
          <w:szCs w:val="28"/>
        </w:rPr>
        <w:t>Омской</w:t>
      </w:r>
      <w:r w:rsidRPr="004457B3">
        <w:rPr>
          <w:rFonts w:ascii="Times New Roman" w:eastAsia="Times New Roman" w:hAnsi="Times New Roman" w:cs="Times New Roman"/>
          <w:sz w:val="28"/>
          <w:szCs w:val="28"/>
        </w:rPr>
        <w:t xml:space="preserve"> области «Многофункциональный центр предоставления государственных и муниципальных услуг» далее -  МФЦ), в том числе в территориально обособленном структурном подразделении МБУ «МФЦ» </w:t>
      </w:r>
      <w:r w:rsidR="0037479D" w:rsidRPr="004457B3">
        <w:rPr>
          <w:rFonts w:ascii="Times New Roman" w:eastAsia="Times New Roman" w:hAnsi="Times New Roman" w:cs="Times New Roman"/>
          <w:sz w:val="28"/>
          <w:szCs w:val="28"/>
        </w:rPr>
        <w:t xml:space="preserve">Калачинского </w:t>
      </w:r>
      <w:r w:rsidRPr="004457B3">
        <w:rPr>
          <w:rFonts w:ascii="Times New Roman" w:eastAsia="Times New Roman" w:hAnsi="Times New Roman" w:cs="Times New Roman"/>
          <w:sz w:val="28"/>
          <w:szCs w:val="28"/>
        </w:rPr>
        <w:t xml:space="preserve">муниципального района </w:t>
      </w:r>
      <w:r w:rsidR="0037479D" w:rsidRPr="004457B3">
        <w:rPr>
          <w:rFonts w:ascii="Times New Roman" w:eastAsia="Times New Roman" w:hAnsi="Times New Roman" w:cs="Times New Roman"/>
          <w:sz w:val="28"/>
          <w:szCs w:val="28"/>
        </w:rPr>
        <w:t>Омской</w:t>
      </w:r>
      <w:r w:rsidRPr="004457B3">
        <w:rPr>
          <w:rFonts w:ascii="Times New Roman" w:eastAsia="Times New Roman" w:hAnsi="Times New Roman" w:cs="Times New Roman"/>
          <w:sz w:val="28"/>
          <w:szCs w:val="28"/>
        </w:rPr>
        <w:t xml:space="preserve"> области:</w:t>
      </w:r>
      <w:proofErr w:type="gramEnd"/>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при личном обращении;</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-посредством интернет-сайта – </w:t>
      </w:r>
      <w:r w:rsidR="004457B3" w:rsidRPr="004457B3">
        <w:rPr>
          <w:rFonts w:ascii="Times New Roman" w:eastAsia="Times New Roman" w:hAnsi="Times New Roman" w:cs="Times New Roman"/>
          <w:sz w:val="28"/>
          <w:szCs w:val="28"/>
          <w:u w:val="single"/>
        </w:rPr>
        <w:t>https://мфц-омск</w:t>
      </w:r>
      <w:proofErr w:type="gramStart"/>
      <w:r w:rsidR="004457B3" w:rsidRPr="004457B3">
        <w:rPr>
          <w:rFonts w:ascii="Times New Roman" w:eastAsia="Times New Roman" w:hAnsi="Times New Roman" w:cs="Times New Roman"/>
          <w:sz w:val="28"/>
          <w:szCs w:val="28"/>
          <w:u w:val="single"/>
        </w:rPr>
        <w:t>.р</w:t>
      </w:r>
      <w:proofErr w:type="gramEnd"/>
      <w:r w:rsidR="004457B3" w:rsidRPr="004457B3">
        <w:rPr>
          <w:rFonts w:ascii="Times New Roman" w:eastAsia="Times New Roman" w:hAnsi="Times New Roman" w:cs="Times New Roman"/>
          <w:sz w:val="28"/>
          <w:szCs w:val="28"/>
          <w:u w:val="single"/>
        </w:rPr>
        <w:t>ф/ru/kalachinsk/</w:t>
      </w:r>
      <w:r w:rsidRPr="004457B3">
        <w:rPr>
          <w:rFonts w:ascii="Times New Roman" w:eastAsia="Times New Roman" w:hAnsi="Times New Roman" w:cs="Times New Roman"/>
          <w:sz w:val="28"/>
          <w:szCs w:val="28"/>
        </w:rPr>
        <w:t> </w:t>
      </w:r>
      <w:r w:rsidR="004457B3">
        <w:rPr>
          <w:rFonts w:ascii="Times New Roman" w:eastAsia="Times New Roman" w:hAnsi="Times New Roman" w:cs="Times New Roman"/>
          <w:sz w:val="28"/>
          <w:szCs w:val="28"/>
        </w:rPr>
        <w:t>.</w:t>
      </w:r>
    </w:p>
    <w:p w:rsidR="005A3B2F" w:rsidRPr="004457B3" w:rsidRDefault="005A3B2F" w:rsidP="005A3B2F">
      <w:pPr>
        <w:shd w:val="clear" w:color="auto" w:fill="FFFFFF"/>
        <w:spacing w:after="0" w:line="240" w:lineRule="auto"/>
        <w:jc w:val="both"/>
        <w:rPr>
          <w:rFonts w:ascii="Times New Roman" w:eastAsia="Times New Roman" w:hAnsi="Times New Roman" w:cs="Times New Roman"/>
          <w:sz w:val="19"/>
          <w:szCs w:val="19"/>
        </w:rPr>
      </w:pPr>
      <w:r w:rsidRPr="004457B3">
        <w:rPr>
          <w:rFonts w:ascii="Times New Roman" w:eastAsia="Times New Roman" w:hAnsi="Times New Roman" w:cs="Times New Roman"/>
          <w:sz w:val="28"/>
          <w:szCs w:val="28"/>
        </w:rPr>
        <w:t xml:space="preserve">1.3.4. На официальном интернет-сайте Администрации </w:t>
      </w:r>
      <w:r w:rsidR="004457B3" w:rsidRPr="004457B3">
        <w:rPr>
          <w:rFonts w:ascii="Times New Roman" w:eastAsia="Times New Roman" w:hAnsi="Times New Roman" w:cs="Times New Roman"/>
          <w:sz w:val="28"/>
          <w:szCs w:val="28"/>
        </w:rPr>
        <w:t>https://velikorusskogo-r52.gosweb.gosuslugi.ru</w:t>
      </w:r>
      <w:r w:rsidR="004457B3">
        <w:rPr>
          <w:rFonts w:ascii="Times New Roman" w:eastAsia="Times New Roman" w:hAnsi="Times New Roman" w:cs="Times New Roman"/>
          <w:sz w:val="28"/>
          <w:szCs w:val="28"/>
        </w:rPr>
        <w:t>.</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1.3.5. В информационно-телекоммуникационной сети «Интернет» на Едином портале  и (или) Региональном портале - </w:t>
      </w:r>
      <w:r w:rsidR="004457B3" w:rsidRPr="004457B3">
        <w:rPr>
          <w:rFonts w:ascii="Times New Roman" w:eastAsia="Times New Roman" w:hAnsi="Times New Roman" w:cs="Times New Roman"/>
          <w:color w:val="212121"/>
          <w:sz w:val="28"/>
          <w:szCs w:val="28"/>
          <w:u w:val="single"/>
        </w:rPr>
        <w:t xml:space="preserve">https://pgu.omskportal.ru/ </w:t>
      </w:r>
      <w:r w:rsidRPr="00CB64C3">
        <w:rPr>
          <w:rFonts w:ascii="Times New Roman" w:eastAsia="Times New Roman" w:hAnsi="Times New Roman" w:cs="Times New Roman"/>
          <w:color w:val="212121"/>
          <w:sz w:val="28"/>
          <w:szCs w:val="28"/>
        </w:rPr>
        <w:t>(далее - Единый и Региональный портал).</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На Едином и Региональном портале размещается следующая информация:</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2) круг заявителей;</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3) срок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5) размер государственной пошлины, взимаемой за предоставление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6) исчерпывающий перечень оснований для приостановления или отказа</w:t>
      </w:r>
      <w:r w:rsidRPr="00CB64C3">
        <w:rPr>
          <w:rFonts w:ascii="Times New Roman" w:eastAsia="Times New Roman" w:hAnsi="Times New Roman" w:cs="Times New Roman"/>
          <w:color w:val="212121"/>
          <w:sz w:val="28"/>
          <w:szCs w:val="28"/>
        </w:rPr>
        <w:br/>
        <w:t>в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8) формы заявлений (уведомлений, сообщений), используемые при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lastRenderedPageBreak/>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4457B3">
        <w:rPr>
          <w:rFonts w:ascii="Times New Roman" w:eastAsia="Times New Roman" w:hAnsi="Times New Roman" w:cs="Times New Roman"/>
          <w:color w:val="212121"/>
          <w:sz w:val="28"/>
          <w:szCs w:val="28"/>
        </w:rPr>
        <w:t xml:space="preserve">Омской </w:t>
      </w:r>
      <w:r w:rsidRPr="00CB64C3">
        <w:rPr>
          <w:rFonts w:ascii="Times New Roman" w:eastAsia="Times New Roman" w:hAnsi="Times New Roman" w:cs="Times New Roman"/>
          <w:color w:val="212121"/>
          <w:sz w:val="28"/>
          <w:szCs w:val="28"/>
        </w:rPr>
        <w:t xml:space="preserve"> области», предоставляется заявителю бесплатно.</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адрес, номера телефонов и факса, график работы, адрес электронной почты администрации, непосредственно предоставляющего муниципальную услугу;</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график личного приема главой сельского поселения, его заместителя, должностными лицами администрации, специалистами, ответственными за предоставление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сведения о предоставляемой муниципальной услуге;</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перечень документов, которые заявитель должен представить для предоставления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образцы заполнения документов;</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перечень оснований для отказа в приеме документов, приостановления и отказа в предоставлении муниципальной услуги;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Консультирование по вопросам предоставления муниципальной услуги осуществляется бесплатно.</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proofErr w:type="gramStart"/>
      <w:r w:rsidRPr="00CB64C3">
        <w:rPr>
          <w:rFonts w:ascii="Times New Roman" w:eastAsia="Times New Roman" w:hAnsi="Times New Roman" w:cs="Times New Roman"/>
          <w:color w:val="21212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Рекомендуемое время для телефонного разговора – не более 10 минут, личного устного информирования – не более 20 минут.</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A3B2F" w:rsidRPr="00CB64C3" w:rsidRDefault="005A3B2F" w:rsidP="005A3B2F">
      <w:pPr>
        <w:shd w:val="clear" w:color="auto" w:fill="FFFFFF"/>
        <w:spacing w:after="0" w:line="240" w:lineRule="auto"/>
        <w:jc w:val="both"/>
        <w:rPr>
          <w:rFonts w:ascii="Times New Roman" w:eastAsia="Times New Roman" w:hAnsi="Times New Roman" w:cs="Times New Roman"/>
          <w:color w:val="212121"/>
          <w:sz w:val="19"/>
          <w:szCs w:val="19"/>
        </w:rPr>
      </w:pPr>
      <w:r w:rsidRPr="00CB64C3">
        <w:rPr>
          <w:rFonts w:ascii="Times New Roman" w:eastAsia="Times New Roman" w:hAnsi="Times New Roman" w:cs="Times New Roman"/>
          <w:color w:val="21212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A3B2F" w:rsidRPr="00D7255F" w:rsidRDefault="005A3B2F" w:rsidP="00D7255F">
      <w:pPr>
        <w:pStyle w:val="a8"/>
        <w:shd w:val="clear" w:color="auto" w:fill="FFFFFF"/>
        <w:spacing w:before="0" w:beforeAutospacing="0"/>
        <w:jc w:val="both"/>
        <w:rPr>
          <w:color w:val="212121"/>
          <w:sz w:val="28"/>
          <w:szCs w:val="28"/>
        </w:rPr>
      </w:pPr>
    </w:p>
    <w:p w:rsidR="00D7255F" w:rsidRPr="002674C4" w:rsidRDefault="00D7255F" w:rsidP="00D7255F">
      <w:pPr>
        <w:pStyle w:val="a8"/>
        <w:shd w:val="clear" w:color="auto" w:fill="FFFFFF"/>
        <w:spacing w:before="0" w:beforeAutospacing="0"/>
        <w:jc w:val="both"/>
        <w:rPr>
          <w:b/>
          <w:color w:val="212121"/>
          <w:sz w:val="28"/>
          <w:szCs w:val="28"/>
        </w:rPr>
      </w:pPr>
      <w:r w:rsidRPr="002674C4">
        <w:rPr>
          <w:b/>
          <w:color w:val="000000"/>
          <w:sz w:val="28"/>
          <w:szCs w:val="28"/>
        </w:rPr>
        <w:t>II. Стандарт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    Наименование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муниципальной услуги – «Выдача уведомления о планируемом сносе объекта капитального строительства, о завершении сноса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2.2. Наименование органа местного самоуправления, предоставляющего муниципальную услугу</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2.2.1. Муниципальная услуга предоставляется администрацией </w:t>
      </w:r>
      <w:r w:rsidR="002674C4" w:rsidRPr="002674C4">
        <w:rPr>
          <w:color w:val="000000"/>
          <w:sz w:val="28"/>
          <w:szCs w:val="28"/>
        </w:rPr>
        <w:t xml:space="preserve">Великорусского сельского поселения  Калачинского муниципального района Омской области </w:t>
      </w:r>
      <w:r w:rsidRPr="00D7255F">
        <w:rPr>
          <w:color w:val="000000"/>
          <w:sz w:val="28"/>
          <w:szCs w:val="28"/>
        </w:rPr>
        <w:t>в лице уполномоченного специалиста.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Документы, необходимые для предоставления муниципальной  услуги, могут быть поданы через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2.3.      Результат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Результатами предоставления муниципальной услуги являются: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Выдача уведомления о завершении сноса объекта капитальн</w:t>
      </w:r>
      <w:r w:rsidR="002674C4">
        <w:rPr>
          <w:color w:val="000000"/>
          <w:sz w:val="28"/>
          <w:szCs w:val="28"/>
        </w:rPr>
        <w:t>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2.4. Срок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Конституцией Российской Федерации («Российская газета», № 237, 25.12.1993);</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Федеральным законом от 27 июля 2006 года № 152-ФЗ «О персональных данных» (Собрание законодательства Российской Федерации, 2006, № 31 (1 часть), ст.3451);</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w:t>
      </w:r>
      <w:r w:rsidR="002674C4">
        <w:rPr>
          <w:color w:val="000000"/>
          <w:sz w:val="28"/>
          <w:szCs w:val="28"/>
        </w:rPr>
        <w:t>Омской</w:t>
      </w:r>
      <w:r w:rsidRPr="00D7255F">
        <w:rPr>
          <w:color w:val="000000"/>
          <w:sz w:val="28"/>
          <w:szCs w:val="28"/>
        </w:rPr>
        <w:t xml:space="preserve"> области,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r w:rsidRPr="00D7255F">
        <w:rPr>
          <w:rStyle w:val="ab"/>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2.6.1. К уведомлению о планируемом сносе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результаты и материалы обследования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2.6.2. К уведомлению о завершении сноса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w:t>
      </w:r>
      <w:proofErr w:type="gramEnd"/>
      <w:r w:rsidRPr="00D7255F">
        <w:rPr>
          <w:color w:val="000000"/>
          <w:sz w:val="28"/>
          <w:szCs w:val="28"/>
        </w:rPr>
        <w:t xml:space="preserve"> </w:t>
      </w:r>
      <w:proofErr w:type="gramStart"/>
      <w:r w:rsidRPr="00D7255F">
        <w:rPr>
          <w:color w:val="000000"/>
          <w:sz w:val="28"/>
          <w:szCs w:val="28"/>
        </w:rPr>
        <w:t>или садового дома, завершении сноса объе</w:t>
      </w:r>
      <w:r w:rsidR="004457B3">
        <w:rPr>
          <w:color w:val="000000"/>
          <w:sz w:val="28"/>
          <w:szCs w:val="28"/>
        </w:rPr>
        <w:t>к</w:t>
      </w:r>
      <w:r w:rsidRPr="00D7255F">
        <w:rPr>
          <w:color w:val="000000"/>
          <w:sz w:val="28"/>
          <w:szCs w:val="28"/>
        </w:rPr>
        <w:t>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кадастровый номер земельного участка (при наличии), адрес или описание местоположения земельного участка;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решений либо обязательства);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 почтовый адрес и (или) адрес электронной почты для связи с Заявителем.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2.6.2. К уведомлению о завершении сноса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lastRenderedPageBreak/>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2.7.1. Документы, которые заявитель представляет самостоятельно: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2.7.2.  </w:t>
      </w:r>
      <w:proofErr w:type="gramStart"/>
      <w:r w:rsidRPr="00D7255F">
        <w:rPr>
          <w:color w:val="000000"/>
          <w:sz w:val="28"/>
          <w:szCs w:val="28"/>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D7255F">
        <w:rPr>
          <w:color w:val="000000"/>
          <w:sz w:val="28"/>
          <w:szCs w:val="28"/>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случае непредставления документов, указанных в подпункте 1, 2 пункта 1.6.1 Порядка, сотрудник Администрации запрашивает их у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2.8. Указание на запрет требовать от заявителя</w:t>
      </w:r>
      <w:r w:rsidR="006F0762">
        <w:rPr>
          <w:color w:val="000000"/>
          <w:sz w:val="28"/>
          <w:szCs w:val="28"/>
        </w:rPr>
        <w:t>.</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2.8.2. Запрещено требовать от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совершение иных действий, кроме прохождения идентификац</w:t>
      </w:r>
      <w:proofErr w:type="gramStart"/>
      <w:r w:rsidRPr="00D7255F">
        <w:rPr>
          <w:color w:val="000000"/>
          <w:sz w:val="28"/>
          <w:szCs w:val="28"/>
        </w:rPr>
        <w:t>ии и ау</w:t>
      </w:r>
      <w:proofErr w:type="gramEnd"/>
      <w:r w:rsidRPr="00D7255F">
        <w:rPr>
          <w:color w:val="000000"/>
          <w:sz w:val="28"/>
          <w:szCs w:val="28"/>
        </w:rPr>
        <w:t>тентификации в соответствии с нормативными правовыми актами Российской Федерации, указания цели приёма;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предоставление документов, подтверждающих внесение заявителем платы за предоставление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lastRenderedPageBreak/>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w:t>
      </w:r>
      <w:proofErr w:type="gramEnd"/>
      <w:r w:rsidRPr="00D7255F">
        <w:rPr>
          <w:color w:val="000000"/>
          <w:sz w:val="28"/>
          <w:szCs w:val="28"/>
        </w:rPr>
        <w:t>. В этом случае уведомление о планируемом сносе объекта капитального строительства считается ненаправленным.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2.10. Исчерпывающий перечень оснований для приостановления или  отказа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2.10.1. Основания для приостановления предоставления муниципальной услуги: отсутствуют.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2.10.2. Основаниями </w:t>
      </w:r>
      <w:proofErr w:type="gramStart"/>
      <w:r w:rsidRPr="00D7255F">
        <w:rPr>
          <w:color w:val="000000"/>
          <w:sz w:val="28"/>
          <w:szCs w:val="28"/>
        </w:rPr>
        <w:t>для отказа в выдаче уведомления о соответствии указанных в уведомлении о планируемом сносе</w:t>
      </w:r>
      <w:proofErr w:type="gramEnd"/>
      <w:r w:rsidRPr="00D7255F">
        <w:rPr>
          <w:color w:val="000000"/>
          <w:sz w:val="28"/>
          <w:szCs w:val="28"/>
        </w:rPr>
        <w:t xml:space="preserve">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Start"/>
      <w:r w:rsidRPr="00D7255F">
        <w:rPr>
          <w:color w:val="000000"/>
          <w:sz w:val="28"/>
          <w:szCs w:val="28"/>
        </w:rPr>
        <w:t xml:space="preserve"> ;</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2.10.3.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Перечень услуг, которые являются необходимыми и обязательными для предоставления муниципальной услуги: отсутствует.</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2.12. Размер платы, взимаемой с заявителя при предоставлении муниципальной услуги, и способы ее взимания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Муниципальная услуга предоставляется бесплатно.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Муниципальная услуга предоставляется без взимания платы с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2.15. Срок и порядок регистрации запроса заявителя о предоставлении муниципальной услуги, в том числе в электронной форме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2.15.1. Запрос заявителя о предоставлении муниципальной услуги регистрируется уполномоченным органом Администрации </w:t>
      </w:r>
      <w:r w:rsidRPr="00D7255F">
        <w:rPr>
          <w:rStyle w:val="ab"/>
          <w:color w:val="000000"/>
          <w:sz w:val="28"/>
          <w:szCs w:val="28"/>
        </w:rPr>
        <w:t> </w:t>
      </w:r>
      <w:r w:rsidRPr="00D7255F">
        <w:rPr>
          <w:color w:val="000000"/>
          <w:sz w:val="28"/>
          <w:szCs w:val="28"/>
        </w:rPr>
        <w:t>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b w:val="0"/>
          <w:bCs w:val="0"/>
          <w:color w:val="000000"/>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w:t>
      </w:r>
      <w:r w:rsidRPr="00D7255F">
        <w:rPr>
          <w:color w:val="000000"/>
          <w:sz w:val="28"/>
          <w:szCs w:val="28"/>
        </w:rPr>
        <w:lastRenderedPageBreak/>
        <w:t>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2.16.3. Требования к размещению мест ожидания: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места ожидания должны быть оборудованы стульями (кресельными секциями) и (или) скамьями (банкетками);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2.16.4. Требования к оформлению входа в здание: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здание должно быть оборудовано удобной лестницей с поручнями для свободного доступа заявителей в помещение;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центральный вход в здание должен быть оборудован информационной табличкой (вывеской), содержащей следующую информацию:</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уполномоченного органа;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режим работы;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вход и выход из здания оборудуются соответствующими указателями;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информационные таблички должны размещаться рядом с входом либо на двери входа так, чтобы их хорошо видели посетители;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фасад здания (строения) должен быть оборудован осветительными приборами;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w:t>
      </w:r>
      <w:r w:rsidRPr="00D7255F">
        <w:rPr>
          <w:color w:val="000000"/>
          <w:sz w:val="28"/>
          <w:szCs w:val="28"/>
        </w:rPr>
        <w:lastRenderedPageBreak/>
        <w:t>предназначены для парковки специальных автотранспортных средств инвалидов. Доступ заявителей к парковочным местам является бесплатным.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D7255F">
        <w:rPr>
          <w:color w:val="000000"/>
          <w:sz w:val="28"/>
          <w:szCs w:val="28"/>
        </w:rPr>
        <w:t>4</w:t>
      </w:r>
      <w:proofErr w:type="gramEnd"/>
      <w:r w:rsidRPr="00D7255F">
        <w:rPr>
          <w:color w:val="000000"/>
          <w:sz w:val="28"/>
          <w:szCs w:val="28"/>
        </w:rPr>
        <w:t>, в которых размещаются информационные листки).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2.16.6. Требования к местам приема заявителей: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кабинеты приема заявителей должны быть оборудованы информационными табличками с указанием: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номера кабинета;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фамилии, имени, отчества и должности специалиста, осуществляющего предоставление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времени перерыва на обед;</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место для приема заявителя должно быть снабжено стулом, иметь место для письма и раскладки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2.16.8. В здании, в котором предоставляется муниципальная услуга, создаются условия для прохода инвалидов и маломобильных групп населения.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w:t>
      </w:r>
      <w:r w:rsidRPr="00D7255F">
        <w:rPr>
          <w:color w:val="000000"/>
          <w:sz w:val="28"/>
          <w:szCs w:val="28"/>
        </w:rPr>
        <w:lastRenderedPageBreak/>
        <w:t>информация дублируется знаками, выполненными рельефно-точечным шрифтом Брайля.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 2.17. </w:t>
      </w:r>
      <w:proofErr w:type="gramStart"/>
      <w:r w:rsidRPr="00D7255F">
        <w:rPr>
          <w:color w:val="000000"/>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2.17.2. Показателями доступности муниципальной услуги являются: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количество взаимодействий со специалистом при предоставлении муниципальной услуги – не более двух;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продолжительность взаимодействия со специалистом при предоставлении муниципальной услуги - не более 15 минут;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возможность получения муниципальной услуги в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транспортная доступность к местам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Показателями качества муниципальной услуги являются: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соблюдение сроков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отсутствие обоснованных жалоб граждан на предоставление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2.18.2. </w:t>
      </w:r>
      <w:proofErr w:type="gramStart"/>
      <w:r w:rsidRPr="00D7255F">
        <w:rPr>
          <w:color w:val="000000"/>
          <w:sz w:val="28"/>
          <w:szCs w:val="28"/>
        </w:rPr>
        <w:t xml:space="preserve">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w:t>
      </w:r>
      <w:r w:rsidR="00A22D07">
        <w:rPr>
          <w:color w:val="000000"/>
          <w:sz w:val="28"/>
          <w:szCs w:val="28"/>
        </w:rPr>
        <w:t>Омской</w:t>
      </w:r>
      <w:r w:rsidRPr="00D7255F">
        <w:rPr>
          <w:color w:val="000000"/>
          <w:sz w:val="28"/>
          <w:szCs w:val="28"/>
        </w:rPr>
        <w:t xml:space="preserve">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D7255F">
        <w:rPr>
          <w:color w:val="000000"/>
          <w:sz w:val="28"/>
          <w:szCs w:val="28"/>
        </w:rPr>
        <w:t>ии и ау</w:t>
      </w:r>
      <w:proofErr w:type="gramEnd"/>
      <w:r w:rsidRPr="00D7255F">
        <w:rPr>
          <w:color w:val="000000"/>
          <w:sz w:val="28"/>
          <w:szCs w:val="28"/>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2.18.3. При предоставлении муниципальной услуги в электронной форме заявителю направляется: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 приёме и регистрации запроса и иных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 начале процедуры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уведомление о результатах рассмотрения документов,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w:t>
      </w:r>
      <w:r w:rsidR="00A22D07">
        <w:rPr>
          <w:color w:val="000000"/>
          <w:sz w:val="28"/>
          <w:szCs w:val="28"/>
        </w:rPr>
        <w:t xml:space="preserve">Омской </w:t>
      </w:r>
      <w:r w:rsidRPr="00D7255F">
        <w:rPr>
          <w:color w:val="000000"/>
          <w:sz w:val="28"/>
          <w:szCs w:val="28"/>
        </w:rPr>
        <w:t>области.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 Исчерпывающий перечень административных процедур:</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прием заявления Уполномоченным органом;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проведение проверки наличия документов, необходимых для принятия решения о выдаче уведомления планируемом сносе объекта капитального строительства</w:t>
      </w:r>
      <w:proofErr w:type="gramStart"/>
      <w:r w:rsidRPr="00D7255F">
        <w:rPr>
          <w:color w:val="000000"/>
          <w:sz w:val="28"/>
          <w:szCs w:val="28"/>
        </w:rPr>
        <w:t xml:space="preserve"> ;</w:t>
      </w:r>
      <w:proofErr w:type="gramEnd"/>
    </w:p>
    <w:p w:rsidR="006F0762" w:rsidRDefault="00D7255F" w:rsidP="00D7255F">
      <w:pPr>
        <w:pStyle w:val="a8"/>
        <w:shd w:val="clear" w:color="auto" w:fill="FFFFFF"/>
        <w:spacing w:before="0" w:beforeAutospacing="0"/>
        <w:jc w:val="both"/>
        <w:rPr>
          <w:color w:val="212121"/>
          <w:sz w:val="28"/>
          <w:szCs w:val="28"/>
        </w:rPr>
      </w:pPr>
      <w:r w:rsidRPr="00D7255F">
        <w:rPr>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 </w:t>
      </w:r>
      <w:proofErr w:type="gramStart"/>
      <w:r w:rsidRPr="00D7255F">
        <w:rPr>
          <w:color w:val="000000"/>
          <w:sz w:val="28"/>
          <w:szCs w:val="28"/>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3.1.1. Заявитель имеет возможность получения информации о ходе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3.1.2. В целях предоставления муниципальной услуги осуществляется прием заявителей Уполномоченным органом согласно режиму работы.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Уполномоченный орган не вправе требовать от заявителя иных действий, кроме прохождения идентификац</w:t>
      </w:r>
      <w:proofErr w:type="gramStart"/>
      <w:r w:rsidRPr="00D7255F">
        <w:rPr>
          <w:color w:val="000000"/>
          <w:sz w:val="28"/>
          <w:szCs w:val="28"/>
        </w:rPr>
        <w:t>ии и ау</w:t>
      </w:r>
      <w:proofErr w:type="gramEnd"/>
      <w:r w:rsidRPr="00D7255F">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3.1.5.  При формировании запроса заявителю обеспечивается: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возможность вернуться в любой из этапов заполнения электронной формы запроса без </w:t>
      </w:r>
      <w:proofErr w:type="gramStart"/>
      <w:r w:rsidRPr="00D7255F">
        <w:rPr>
          <w:color w:val="000000"/>
          <w:sz w:val="28"/>
          <w:szCs w:val="28"/>
        </w:rPr>
        <w:t>потери</w:t>
      </w:r>
      <w:proofErr w:type="gramEnd"/>
      <w:r w:rsidRPr="00D7255F">
        <w:rPr>
          <w:color w:val="000000"/>
          <w:sz w:val="28"/>
          <w:szCs w:val="28"/>
        </w:rPr>
        <w:t xml:space="preserve"> ранее введенной информации;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3.1.6. Сформированный и подписанный </w:t>
      </w:r>
      <w:proofErr w:type="gramStart"/>
      <w:r w:rsidRPr="00D7255F">
        <w:rPr>
          <w:color w:val="000000"/>
          <w:sz w:val="28"/>
          <w:szCs w:val="28"/>
        </w:rPr>
        <w:t>запрос</w:t>
      </w:r>
      <w:proofErr w:type="gramEnd"/>
      <w:r w:rsidRPr="00D7255F">
        <w:rPr>
          <w:color w:val="000000"/>
          <w:sz w:val="28"/>
          <w:szCs w:val="28"/>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3.2. Административная процедура – прием уведомления Уполномоченным органом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3.2.3. Результат административной процедуры – регистрация уведомления в соответствующем журнале.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Время выполнения административной процедуры по приему заявления не должно превышать 15 минут.</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3.3. Административная процедура – проведение проверки наличия документов, необходимых для оказания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3.3.1. Основанием для начала административной процедуры по рассмотрению заявления и документов специалистом Уполномоченного </w:t>
      </w:r>
      <w:r w:rsidRPr="00D7255F">
        <w:rPr>
          <w:color w:val="000000"/>
          <w:sz w:val="28"/>
          <w:szCs w:val="28"/>
        </w:rPr>
        <w:lastRenderedPageBreak/>
        <w:t>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проверяет правильность заполнения заявления в электронной форме, а также полноту указанных сведений;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 проверяет соответствие представленных электронных </w:t>
      </w:r>
      <w:proofErr w:type="gramStart"/>
      <w:r w:rsidRPr="00D7255F">
        <w:rPr>
          <w:color w:val="000000"/>
          <w:sz w:val="28"/>
          <w:szCs w:val="28"/>
        </w:rPr>
        <w:t>документов</w:t>
      </w:r>
      <w:proofErr w:type="gramEnd"/>
      <w:r w:rsidRPr="00D7255F">
        <w:rPr>
          <w:color w:val="000000"/>
          <w:sz w:val="28"/>
          <w:szCs w:val="28"/>
        </w:rPr>
        <w:t xml:space="preserve"> установленным действующим законодательством требованиям, а именно:</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а) наличие документов, необходимых для предоставления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б) актуальность представленных документов в соответствии с требованиями к срокам их действия;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проверяет соблюдение следующих требований: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а) наличие четкого изображения сканированных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б) соответствие сведений, содержащихся в заявлении, сведениям, содержащимся в представленных заявителем документах.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3.3.3. Время выполнения административной процедуры не должно превышать 1 (один) рабочий день.</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течение 3 (трёх) рабочих дней в Уполномоченный орган направляются ответы на полученные запросы.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3.4.3. Результат административной процедуры – формирование полного пакета документов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Время выполнения административной процедуры не должно превышать 3 (трёх) рабочих дней.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D7255F">
        <w:rPr>
          <w:color w:val="000000"/>
          <w:sz w:val="28"/>
          <w:szCs w:val="28"/>
        </w:rPr>
        <w:t>соответствующих</w:t>
      </w:r>
      <w:proofErr w:type="gramEnd"/>
      <w:r w:rsidRPr="00D7255F">
        <w:rPr>
          <w:color w:val="000000"/>
          <w:sz w:val="28"/>
          <w:szCs w:val="28"/>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3.5. </w:t>
      </w:r>
      <w:proofErr w:type="gramStart"/>
      <w:r w:rsidRPr="00D7255F">
        <w:rPr>
          <w:color w:val="000000"/>
          <w:sz w:val="28"/>
          <w:szCs w:val="28"/>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D7255F">
        <w:rPr>
          <w:color w:val="000000"/>
          <w:sz w:val="28"/>
          <w:szCs w:val="28"/>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3.5.1. </w:t>
      </w:r>
      <w:proofErr w:type="gramStart"/>
      <w:r w:rsidRPr="00D7255F">
        <w:rPr>
          <w:color w:val="000000"/>
          <w:sz w:val="28"/>
          <w:szCs w:val="28"/>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3.5.2. Специалист </w:t>
      </w:r>
      <w:r w:rsidR="006F0762">
        <w:rPr>
          <w:color w:val="000000"/>
          <w:sz w:val="28"/>
          <w:szCs w:val="28"/>
        </w:rPr>
        <w:t>администрации</w:t>
      </w:r>
      <w:r w:rsidRPr="00D7255F">
        <w:rPr>
          <w:color w:val="000000"/>
          <w:sz w:val="28"/>
          <w:szCs w:val="28"/>
        </w:rPr>
        <w:t xml:space="preserve">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Время выполнения административной процедуры не должно превышать 2 (два) рабочих дня.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3.6. Административная процедура – подготовка уведомления о соответствии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3.6.2. Уведомление о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объекта капитального строительства направляется застройщику только в случае, если: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3.6.3. Результат административной процедуры – подписанные главой администрации Дмитриевского сельского  поселения, уведомления о соответствии либо несоответствии </w:t>
      </w:r>
      <w:proofErr w:type="gramStart"/>
      <w:r w:rsidRPr="00D7255F">
        <w:rPr>
          <w:color w:val="000000"/>
          <w:sz w:val="28"/>
          <w:szCs w:val="28"/>
        </w:rPr>
        <w:t>указанных</w:t>
      </w:r>
      <w:proofErr w:type="gramEnd"/>
      <w:r w:rsidRPr="00D7255F">
        <w:rPr>
          <w:color w:val="000000"/>
          <w:sz w:val="28"/>
          <w:szCs w:val="28"/>
        </w:rPr>
        <w:t xml:space="preserve"> в уведомлении о планируемом сносе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Подписанное уведомление регистрируется в соответствующем журнале Уполномоченного органа.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Специалист </w:t>
      </w:r>
      <w:r w:rsidR="006F0762">
        <w:rPr>
          <w:color w:val="000000"/>
          <w:sz w:val="28"/>
          <w:szCs w:val="28"/>
        </w:rPr>
        <w:t>администрации</w:t>
      </w:r>
      <w:r w:rsidRPr="00D7255F">
        <w:rPr>
          <w:color w:val="000000"/>
          <w:sz w:val="28"/>
          <w:szCs w:val="28"/>
        </w:rPr>
        <w:t xml:space="preserve"> сообщает заявителю о подготовке уведомления и возможности их получения.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Время выполнения административной процедуры не должен превышать 1 (один) рабочий день.</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качестве результата предоставления муниципальной услуги заявитель по его выбору вправе получить:</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 бумажном носителе, подтверждающего содержание электронного документа, направленного Уполномоченным органом, МФЦ.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7255F">
        <w:rPr>
          <w:color w:val="000000"/>
          <w:sz w:val="28"/>
          <w:szCs w:val="28"/>
        </w:rPr>
        <w:t>срока действия результата предоставления муниципальной услуги</w:t>
      </w:r>
      <w:proofErr w:type="gramEnd"/>
      <w:r w:rsidRPr="00D7255F">
        <w:rPr>
          <w:color w:val="000000"/>
          <w:sz w:val="28"/>
          <w:szCs w:val="28"/>
        </w:rPr>
        <w:t>.</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Заявитель вправе оценить качество и доступность предоставления муниципальной услуги на Едином портале.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b/>
          <w:bCs/>
          <w:color w:val="000000"/>
          <w:sz w:val="28"/>
          <w:szCs w:val="28"/>
        </w:rPr>
        <w:t xml:space="preserve">IV. Порядок и формы </w:t>
      </w:r>
      <w:proofErr w:type="gramStart"/>
      <w:r w:rsidRPr="00D7255F">
        <w:rPr>
          <w:b/>
          <w:bCs/>
          <w:color w:val="000000"/>
          <w:sz w:val="28"/>
          <w:szCs w:val="28"/>
        </w:rPr>
        <w:t>контроля за</w:t>
      </w:r>
      <w:proofErr w:type="gramEnd"/>
      <w:r w:rsidRPr="00D7255F">
        <w:rPr>
          <w:b/>
          <w:bCs/>
          <w:color w:val="000000"/>
          <w:sz w:val="28"/>
          <w:szCs w:val="28"/>
        </w:rPr>
        <w:t xml:space="preserve"> предоставлением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4.1. Порядок осуществления текущего </w:t>
      </w:r>
      <w:proofErr w:type="gramStart"/>
      <w:r w:rsidRPr="00D7255F">
        <w:rPr>
          <w:color w:val="000000"/>
          <w:sz w:val="28"/>
          <w:szCs w:val="28"/>
        </w:rPr>
        <w:t>контроля за</w:t>
      </w:r>
      <w:proofErr w:type="gramEnd"/>
      <w:r w:rsidRPr="00D7255F">
        <w:rPr>
          <w:color w:val="000000"/>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255F">
        <w:rPr>
          <w:color w:val="000000"/>
          <w:sz w:val="28"/>
          <w:szCs w:val="28"/>
        </w:rPr>
        <w:t>контроля за</w:t>
      </w:r>
      <w:proofErr w:type="gramEnd"/>
      <w:r w:rsidRPr="00D7255F">
        <w:rPr>
          <w:color w:val="000000"/>
          <w:sz w:val="28"/>
          <w:szCs w:val="28"/>
        </w:rPr>
        <w:t xml:space="preserve"> полнотой и качеством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4.2.1. </w:t>
      </w:r>
      <w:proofErr w:type="gramStart"/>
      <w:r w:rsidRPr="00D7255F">
        <w:rPr>
          <w:color w:val="000000"/>
          <w:sz w:val="28"/>
          <w:szCs w:val="28"/>
        </w:rPr>
        <w:t>Контроль за</w:t>
      </w:r>
      <w:proofErr w:type="gramEnd"/>
      <w:r w:rsidRPr="00D7255F">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4.2.2. Проверки могут быть плановыми и внеплановыми.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 xml:space="preserve">4.3. </w:t>
      </w:r>
      <w:proofErr w:type="gramStart"/>
      <w:r w:rsidRPr="00D7255F">
        <w:rPr>
          <w:color w:val="000000"/>
          <w:sz w:val="28"/>
          <w:szCs w:val="28"/>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МФЦ, работники МФЦ несут ответственность, установленную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lastRenderedPageBreak/>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Должностное лицо несет персональную ответственность </w:t>
      </w:r>
      <w:proofErr w:type="gramStart"/>
      <w:r w:rsidRPr="00D7255F">
        <w:rPr>
          <w:color w:val="000000"/>
          <w:sz w:val="28"/>
          <w:szCs w:val="28"/>
        </w:rPr>
        <w:t>за</w:t>
      </w:r>
      <w:proofErr w:type="gramEnd"/>
      <w:r w:rsidRPr="00D7255F">
        <w:rPr>
          <w:color w:val="000000"/>
          <w:sz w:val="28"/>
          <w:szCs w:val="28"/>
        </w:rPr>
        <w:t>:</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соблюдение установленного порядка приема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принятие надлежащих мер по полной и всесторонней проверке представленных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соблюдение сроков рассмотрения документов, соблюдение порядка выдачи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учет выданных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своевременное формирование, ведение и надлежащее хранение документов.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4.5. Положения, характеризующие требования к порядку и формам </w:t>
      </w:r>
      <w:proofErr w:type="gramStart"/>
      <w:r w:rsidRPr="00D7255F">
        <w:rPr>
          <w:color w:val="000000"/>
          <w:sz w:val="28"/>
          <w:szCs w:val="28"/>
        </w:rPr>
        <w:t>контроля за</w:t>
      </w:r>
      <w:proofErr w:type="gramEnd"/>
      <w:r w:rsidRPr="00D7255F">
        <w:rPr>
          <w:color w:val="000000"/>
          <w:sz w:val="28"/>
          <w:szCs w:val="28"/>
        </w:rPr>
        <w:t xml:space="preserve"> предоставлением муниципальной услуги, в том числе со стороны граждан, их объединений и организаций</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Контроль за</w:t>
      </w:r>
      <w:proofErr w:type="gramEnd"/>
      <w:r w:rsidRPr="00D7255F">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w:t>
      </w:r>
      <w:r w:rsidR="006F0762">
        <w:rPr>
          <w:color w:val="000000"/>
          <w:sz w:val="28"/>
          <w:szCs w:val="28"/>
        </w:rPr>
        <w:t>Омской</w:t>
      </w:r>
      <w:r w:rsidRPr="00D7255F">
        <w:rPr>
          <w:color w:val="000000"/>
          <w:sz w:val="28"/>
          <w:szCs w:val="28"/>
        </w:rPr>
        <w:t xml:space="preserve"> области, а также положений Административного регламента.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Граждане, их объединения и организации в случае </w:t>
      </w:r>
      <w:proofErr w:type="gramStart"/>
      <w:r w:rsidRPr="00D7255F">
        <w:rPr>
          <w:color w:val="000000"/>
          <w:sz w:val="28"/>
          <w:szCs w:val="28"/>
        </w:rPr>
        <w:t>выявления фактов нарушения порядка предоставления муниципальной услуги</w:t>
      </w:r>
      <w:proofErr w:type="gramEnd"/>
      <w:r w:rsidRPr="00D7255F">
        <w:rPr>
          <w:color w:val="000000"/>
          <w:sz w:val="28"/>
          <w:szCs w:val="28"/>
        </w:rPr>
        <w:t xml:space="preserve"> или ненадлежащего исполнения регламента вправе обратиться с жалобой в Уполномоченный орган.</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Любое заинтересованное лицо может осуществлять </w:t>
      </w:r>
      <w:proofErr w:type="gramStart"/>
      <w:r w:rsidRPr="00D7255F">
        <w:rPr>
          <w:color w:val="000000"/>
          <w:sz w:val="28"/>
          <w:szCs w:val="28"/>
        </w:rPr>
        <w:t>контроль за</w:t>
      </w:r>
      <w:proofErr w:type="gramEnd"/>
      <w:r w:rsidRPr="00D7255F">
        <w:rPr>
          <w:color w:val="000000"/>
          <w:sz w:val="28"/>
          <w:szCs w:val="28"/>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b/>
          <w:bCs/>
          <w:color w:val="000000"/>
          <w:sz w:val="28"/>
          <w:szCs w:val="28"/>
        </w:rPr>
        <w:t>                          V. Досудебное (внесудебное) обжалование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w:t>
      </w:r>
      <w:r w:rsidRPr="00D7255F">
        <w:rPr>
          <w:color w:val="000000"/>
          <w:sz w:val="28"/>
          <w:szCs w:val="28"/>
        </w:rPr>
        <w:lastRenderedPageBreak/>
        <w:t>закона «Об организации предоставления государственных и муниципальных услуг», или их работников</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Заявитель может обратиться с жалобой, в том числе в следующих случаях:</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1) нарушение срока регистрации запроса о предоставлении муниципальной услуги, запроса, указанного в </w:t>
      </w:r>
      <w:hyperlink r:id="rId7" w:history="1">
        <w:r w:rsidRPr="00D7255F">
          <w:rPr>
            <w:rStyle w:val="aa"/>
            <w:rFonts w:eastAsiaTheme="minorEastAsia"/>
            <w:sz w:val="28"/>
            <w:szCs w:val="28"/>
          </w:rPr>
          <w:t>статье 15.1</w:t>
        </w:r>
      </w:hyperlink>
      <w:r w:rsidR="006F0762">
        <w:rPr>
          <w:rStyle w:val="aa"/>
          <w:rFonts w:eastAsiaTheme="minorEastAsia"/>
          <w:sz w:val="28"/>
          <w:szCs w:val="28"/>
        </w:rPr>
        <w:t xml:space="preserve"> </w:t>
      </w:r>
      <w:r w:rsidRPr="00D7255F">
        <w:rPr>
          <w:color w:val="000000"/>
          <w:sz w:val="28"/>
          <w:szCs w:val="28"/>
        </w:rPr>
        <w:t>Федерального закона «Об организации предоставления государственных и муниципальных услуг»;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нарушение срока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roofErr w:type="gramStart"/>
      <w:r w:rsidRPr="00D7255F">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D7255F">
          <w:rPr>
            <w:rStyle w:val="aa"/>
            <w:rFonts w:eastAsiaTheme="minorEastAsia"/>
            <w:sz w:val="28"/>
            <w:szCs w:val="28"/>
          </w:rPr>
          <w:t>частью 1.3 статьи 16</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F0762">
        <w:rPr>
          <w:color w:val="000000"/>
          <w:sz w:val="28"/>
          <w:szCs w:val="28"/>
        </w:rPr>
        <w:t>Омской</w:t>
      </w:r>
      <w:r w:rsidRPr="00D7255F">
        <w:rPr>
          <w:color w:val="000000"/>
          <w:sz w:val="28"/>
          <w:szCs w:val="28"/>
        </w:rPr>
        <w:t xml:space="preserve"> области, муниципальными правовыми актами для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F0762">
        <w:rPr>
          <w:color w:val="000000"/>
          <w:sz w:val="28"/>
          <w:szCs w:val="28"/>
        </w:rPr>
        <w:t>Омской</w:t>
      </w:r>
      <w:r w:rsidRPr="00D7255F">
        <w:rPr>
          <w:color w:val="000000"/>
          <w:sz w:val="28"/>
          <w:szCs w:val="28"/>
        </w:rPr>
        <w:t xml:space="preserve"> области, муниципальными правовыми актами для предоставления муниципальной услуги, у заявителя;</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F0762">
        <w:rPr>
          <w:color w:val="000000"/>
          <w:sz w:val="28"/>
          <w:szCs w:val="28"/>
        </w:rPr>
        <w:t>Омской</w:t>
      </w:r>
      <w:r w:rsidRPr="00D7255F">
        <w:rPr>
          <w:color w:val="000000"/>
          <w:sz w:val="28"/>
          <w:szCs w:val="28"/>
        </w:rPr>
        <w:t xml:space="preserve"> области, муниципальными правовыми актами.</w:t>
      </w:r>
      <w:proofErr w:type="gramEnd"/>
      <w:r w:rsidRPr="00D7255F">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F0762">
        <w:rPr>
          <w:color w:val="000000"/>
          <w:sz w:val="28"/>
          <w:szCs w:val="28"/>
        </w:rPr>
        <w:t>Омской</w:t>
      </w:r>
      <w:r w:rsidRPr="00D7255F">
        <w:rPr>
          <w:color w:val="000000"/>
          <w:sz w:val="28"/>
          <w:szCs w:val="28"/>
        </w:rPr>
        <w:t xml:space="preserve"> области,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lastRenderedPageBreak/>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255F">
        <w:rPr>
          <w:color w:val="000000"/>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8) нарушение срока или порядка выдачи документов по результатам предоставления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F0762">
        <w:rPr>
          <w:color w:val="000000"/>
          <w:sz w:val="28"/>
          <w:szCs w:val="28"/>
        </w:rPr>
        <w:t>Омской</w:t>
      </w:r>
      <w:r w:rsidRPr="00D7255F">
        <w:rPr>
          <w:color w:val="000000"/>
          <w:sz w:val="28"/>
          <w:szCs w:val="28"/>
        </w:rPr>
        <w:t xml:space="preserve"> области, муниципальными правовыми актами.</w:t>
      </w:r>
      <w:proofErr w:type="gramEnd"/>
      <w:r w:rsidRPr="00D7255F">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D7255F">
          <w:rPr>
            <w:rStyle w:val="aa"/>
            <w:rFonts w:eastAsiaTheme="minorEastAsia"/>
            <w:sz w:val="28"/>
            <w:szCs w:val="28"/>
          </w:rPr>
          <w:t>пунктом 4 части 1 статьи 7</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r w:rsidRPr="00D7255F">
        <w:rPr>
          <w:color w:val="000000"/>
          <w:sz w:val="28"/>
          <w:szCs w:val="28"/>
        </w:rPr>
        <w:t xml:space="preserve"> </w:t>
      </w:r>
      <w:proofErr w:type="gramStart"/>
      <w:r w:rsidRPr="00D7255F">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7255F">
          <w:rPr>
            <w:rStyle w:val="aa"/>
            <w:rFonts w:eastAsiaTheme="minorEastAsia"/>
            <w:sz w:val="28"/>
            <w:szCs w:val="28"/>
          </w:rPr>
          <w:t>частью 1.3 статьи 16</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lastRenderedPageBreak/>
        <w:t>5.2. Общие требования к порядку подачи и рассмотрения жалобы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1. </w:t>
      </w:r>
      <w:proofErr w:type="gramStart"/>
      <w:r w:rsidRPr="00D7255F">
        <w:rPr>
          <w:color w:val="000000"/>
          <w:sz w:val="28"/>
          <w:szCs w:val="28"/>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w:t>
      </w:r>
      <w:proofErr w:type="gramEnd"/>
      <w:r w:rsidRPr="00D7255F">
        <w:rPr>
          <w:color w:val="000000"/>
          <w:sz w:val="28"/>
          <w:szCs w:val="28"/>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подаются руководителям этих организаций.</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2. </w:t>
      </w:r>
      <w:proofErr w:type="gramStart"/>
      <w:r w:rsidRPr="00D7255F">
        <w:rPr>
          <w:color w:val="000000"/>
          <w:sz w:val="28"/>
          <w:szCs w:val="28"/>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D7255F">
        <w:rPr>
          <w:color w:val="000000"/>
          <w:sz w:val="28"/>
          <w:szCs w:val="28"/>
        </w:rPr>
        <w:t xml:space="preserve"> и муниципальных услуг, а также может быть </w:t>
      </w:r>
      <w:proofErr w:type="gramStart"/>
      <w:r w:rsidRPr="00D7255F">
        <w:rPr>
          <w:color w:val="000000"/>
          <w:sz w:val="28"/>
          <w:szCs w:val="28"/>
        </w:rPr>
        <w:t>принята</w:t>
      </w:r>
      <w:proofErr w:type="gramEnd"/>
      <w:r w:rsidRPr="00D7255F">
        <w:rPr>
          <w:color w:val="00000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7255F">
        <w:rPr>
          <w:color w:val="000000"/>
          <w:sz w:val="28"/>
          <w:szCs w:val="28"/>
        </w:rPr>
        <w:t>Жалоба на решения и действия (бездействие) организаций, предусмотренных </w:t>
      </w:r>
      <w:hyperlink r:id="rId14" w:history="1">
        <w:r w:rsidRPr="00D7255F">
          <w:rPr>
            <w:rStyle w:val="aa"/>
            <w:rFonts w:eastAsiaTheme="minorEastAsia"/>
            <w:sz w:val="28"/>
            <w:szCs w:val="28"/>
          </w:rPr>
          <w:t>частью 1.1 статьи 16</w:t>
        </w:r>
      </w:hyperlink>
      <w:r w:rsidRPr="00D7255F">
        <w:rPr>
          <w:color w:val="000000"/>
          <w:sz w:val="28"/>
          <w:szCs w:val="28"/>
        </w:rPr>
        <w:t xml:space="preserve"> Федерального закона «Об организации предоставления государственных и муниципальных услуг», </w:t>
      </w:r>
      <w:r w:rsidRPr="00D7255F">
        <w:rPr>
          <w:color w:val="000000"/>
          <w:sz w:val="28"/>
          <w:szCs w:val="28"/>
        </w:rPr>
        <w:lastRenderedPageBreak/>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D7255F">
        <w:rPr>
          <w:color w:val="000000"/>
          <w:sz w:val="28"/>
          <w:szCs w:val="28"/>
        </w:rPr>
        <w:t xml:space="preserve">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sidR="00A22D07">
        <w:rPr>
          <w:color w:val="000000"/>
          <w:sz w:val="28"/>
          <w:szCs w:val="28"/>
        </w:rPr>
        <w:t>Омс</w:t>
      </w:r>
      <w:r w:rsidRPr="00D7255F">
        <w:rPr>
          <w:color w:val="000000"/>
          <w:sz w:val="28"/>
          <w:szCs w:val="28"/>
        </w:rPr>
        <w:t>кой области и муниципальными правовыми актами.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4. Жалоба должна содержать:</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их работников;</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D7255F">
          <w:rPr>
            <w:rStyle w:val="aa"/>
            <w:rFonts w:eastAsiaTheme="minorEastAsia"/>
            <w:sz w:val="28"/>
            <w:szCs w:val="28"/>
          </w:rPr>
          <w:t xml:space="preserve">частью 1.1 </w:t>
        </w:r>
        <w:r w:rsidRPr="00D7255F">
          <w:rPr>
            <w:rStyle w:val="aa"/>
            <w:rFonts w:eastAsiaTheme="minorEastAsia"/>
            <w:sz w:val="28"/>
            <w:szCs w:val="28"/>
          </w:rPr>
          <w:lastRenderedPageBreak/>
          <w:t>статьи 16</w:t>
        </w:r>
      </w:hyperlink>
      <w:r w:rsidRPr="00D7255F">
        <w:rPr>
          <w:color w:val="000000"/>
          <w:sz w:val="28"/>
          <w:szCs w:val="28"/>
        </w:rPr>
        <w:t> настоящего Федерального закона «Об организации предоставления государственных и муниципальных услуг», их работников.</w:t>
      </w:r>
      <w:proofErr w:type="gramEnd"/>
      <w:r w:rsidRPr="00D7255F">
        <w:rPr>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5. </w:t>
      </w:r>
      <w:proofErr w:type="gramStart"/>
      <w:r w:rsidRPr="00D7255F">
        <w:rPr>
          <w:color w:val="000000"/>
          <w:sz w:val="28"/>
          <w:szCs w:val="28"/>
        </w:rPr>
        <w:t>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18" w:history="1">
        <w:r w:rsidRPr="00D7255F">
          <w:rPr>
            <w:rStyle w:val="aa"/>
            <w:rFonts w:eastAsiaTheme="minorEastAsia"/>
            <w:sz w:val="28"/>
            <w:szCs w:val="28"/>
          </w:rPr>
          <w:t>частью 1.1 статьи 16</w:t>
        </w:r>
      </w:hyperlink>
      <w:r w:rsidRPr="00D7255F">
        <w:rPr>
          <w:color w:val="000000"/>
          <w:sz w:val="28"/>
          <w:szCs w:val="28"/>
        </w:rPr>
        <w:t>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D7255F">
        <w:rPr>
          <w:color w:val="000000"/>
          <w:sz w:val="28"/>
          <w:szCs w:val="28"/>
        </w:rPr>
        <w:t>, организаций, предусмотренных </w:t>
      </w:r>
      <w:hyperlink r:id="rId19" w:history="1">
        <w:r w:rsidRPr="00D7255F">
          <w:rPr>
            <w:rStyle w:val="aa"/>
            <w:rFonts w:eastAsiaTheme="minorEastAsia"/>
            <w:sz w:val="28"/>
            <w:szCs w:val="28"/>
          </w:rPr>
          <w:t>частью 1.1 статьи 16</w:t>
        </w:r>
      </w:hyperlink>
      <w:r w:rsidRPr="00D7255F">
        <w:rPr>
          <w:color w:val="000000"/>
          <w:sz w:val="28"/>
          <w:szCs w:val="28"/>
        </w:rPr>
        <w:t>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6. По результатам рассмотрения жалобы принимается одно из следующих решений:</w:t>
      </w:r>
    </w:p>
    <w:p w:rsidR="00D7255F" w:rsidRPr="00D7255F" w:rsidRDefault="00D7255F" w:rsidP="00D7255F">
      <w:pPr>
        <w:pStyle w:val="a8"/>
        <w:shd w:val="clear" w:color="auto" w:fill="FFFFFF"/>
        <w:spacing w:before="0" w:beforeAutospacing="0"/>
        <w:jc w:val="both"/>
        <w:rPr>
          <w:color w:val="212121"/>
          <w:sz w:val="28"/>
          <w:szCs w:val="28"/>
        </w:rPr>
      </w:pPr>
      <w:proofErr w:type="gramStart"/>
      <w:r w:rsidRPr="00D7255F">
        <w:rPr>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22D07">
        <w:rPr>
          <w:color w:val="000000"/>
          <w:sz w:val="28"/>
          <w:szCs w:val="28"/>
        </w:rPr>
        <w:t>Омской</w:t>
      </w:r>
      <w:r w:rsidRPr="00D7255F">
        <w:rPr>
          <w:color w:val="000000"/>
          <w:sz w:val="28"/>
          <w:szCs w:val="28"/>
        </w:rPr>
        <w:t xml:space="preserve"> области, муниципальными правовыми актами;</w:t>
      </w:r>
      <w:proofErr w:type="gramEnd"/>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2) в удовлетворении жалобы отказывается.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 Не позднее дня, следующего за днем принятия решения, указанного в </w:t>
      </w:r>
      <w:hyperlink r:id="rId20" w:history="1">
        <w:r w:rsidRPr="00D7255F">
          <w:rPr>
            <w:rStyle w:val="aa"/>
            <w:rFonts w:eastAsiaTheme="minorEastAsia"/>
            <w:sz w:val="28"/>
            <w:szCs w:val="28"/>
          </w:rPr>
          <w:t>части</w:t>
        </w:r>
      </w:hyperlink>
      <w:r w:rsidRPr="00D7255F">
        <w:rPr>
          <w:color w:val="000000"/>
          <w:sz w:val="28"/>
          <w:szCs w:val="28"/>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7.1. В случае признания жалобы подлежащей удовлетворению в ответе заявителю, указанном в </w:t>
      </w:r>
      <w:hyperlink r:id="rId21" w:anchor="Par0" w:history="1">
        <w:r w:rsidRPr="00D7255F">
          <w:rPr>
            <w:rStyle w:val="aa"/>
            <w:rFonts w:eastAsiaTheme="minorEastAsia"/>
            <w:sz w:val="28"/>
            <w:szCs w:val="28"/>
          </w:rPr>
          <w:t>части </w:t>
        </w:r>
      </w:hyperlink>
      <w:r w:rsidRPr="00D7255F">
        <w:rPr>
          <w:color w:val="000000"/>
          <w:sz w:val="28"/>
          <w:szCs w:val="28"/>
        </w:rPr>
        <w:t>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D7255F">
          <w:rPr>
            <w:rStyle w:val="aa"/>
            <w:rFonts w:eastAsiaTheme="minorEastAsia"/>
            <w:sz w:val="28"/>
            <w:szCs w:val="28"/>
          </w:rPr>
          <w:t>частью 1.1 статьи 16</w:t>
        </w:r>
      </w:hyperlink>
      <w:r w:rsidRPr="00D7255F">
        <w:rPr>
          <w:color w:val="000000"/>
          <w:sz w:val="28"/>
          <w:szCs w:val="28"/>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255F">
        <w:rPr>
          <w:color w:val="000000"/>
          <w:sz w:val="28"/>
          <w:szCs w:val="28"/>
        </w:rPr>
        <w:lastRenderedPageBreak/>
        <w:t>неудобства</w:t>
      </w:r>
      <w:proofErr w:type="gramEnd"/>
      <w:r w:rsidRPr="00D7255F">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7.2. В случае признания </w:t>
      </w:r>
      <w:proofErr w:type="gramStart"/>
      <w:r w:rsidRPr="00D7255F">
        <w:rPr>
          <w:color w:val="000000"/>
          <w:sz w:val="28"/>
          <w:szCs w:val="28"/>
        </w:rPr>
        <w:t>жалобы</w:t>
      </w:r>
      <w:proofErr w:type="gramEnd"/>
      <w:r w:rsidRPr="00D7255F">
        <w:rPr>
          <w:color w:val="000000"/>
          <w:sz w:val="28"/>
          <w:szCs w:val="28"/>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7.3. Обжалование действия (бездействия) и решений, осуществляемых (принятых) в ходе предоставления муниципальной услуги, в судебном порядке</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Жалоба подается в суд общей юрисдикции по месту расположения ответчика (Администрации муниципального образования </w:t>
      </w:r>
      <w:r w:rsidR="0050069E">
        <w:rPr>
          <w:color w:val="000000"/>
          <w:sz w:val="28"/>
          <w:szCs w:val="28"/>
        </w:rPr>
        <w:t xml:space="preserve">Омской </w:t>
      </w:r>
      <w:bookmarkStart w:id="1" w:name="_GoBack"/>
      <w:bookmarkEnd w:id="1"/>
      <w:r w:rsidRPr="00D7255F">
        <w:rPr>
          <w:color w:val="000000"/>
          <w:sz w:val="28"/>
          <w:szCs w:val="28"/>
        </w:rPr>
        <w:t>области) или по месту жительства заявителя.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Default="00D7255F" w:rsidP="00D7255F">
      <w:pPr>
        <w:pStyle w:val="a8"/>
        <w:shd w:val="clear" w:color="auto" w:fill="FFFFFF"/>
        <w:spacing w:before="0" w:beforeAutospacing="0"/>
        <w:jc w:val="both"/>
        <w:rPr>
          <w:color w:val="000000"/>
          <w:sz w:val="28"/>
          <w:szCs w:val="28"/>
        </w:rPr>
      </w:pPr>
      <w:r w:rsidRPr="00D7255F">
        <w:rPr>
          <w:color w:val="000000"/>
          <w:sz w:val="28"/>
          <w:szCs w:val="28"/>
        </w:rPr>
        <w:t> </w:t>
      </w:r>
    </w:p>
    <w:p w:rsidR="00B662E3" w:rsidRDefault="00B662E3" w:rsidP="00D7255F">
      <w:pPr>
        <w:pStyle w:val="a8"/>
        <w:shd w:val="clear" w:color="auto" w:fill="FFFFFF"/>
        <w:spacing w:before="0" w:beforeAutospacing="0"/>
        <w:jc w:val="both"/>
        <w:rPr>
          <w:color w:val="000000"/>
          <w:sz w:val="28"/>
          <w:szCs w:val="28"/>
        </w:rPr>
      </w:pPr>
    </w:p>
    <w:p w:rsidR="00B662E3" w:rsidRDefault="00B662E3" w:rsidP="00D7255F">
      <w:pPr>
        <w:pStyle w:val="a8"/>
        <w:shd w:val="clear" w:color="auto" w:fill="FFFFFF"/>
        <w:spacing w:before="0" w:beforeAutospacing="0"/>
        <w:jc w:val="both"/>
        <w:rPr>
          <w:color w:val="000000"/>
          <w:sz w:val="28"/>
          <w:szCs w:val="28"/>
        </w:rPr>
      </w:pPr>
    </w:p>
    <w:p w:rsidR="00B662E3" w:rsidRDefault="00B662E3" w:rsidP="00D7255F">
      <w:pPr>
        <w:pStyle w:val="a8"/>
        <w:shd w:val="clear" w:color="auto" w:fill="FFFFFF"/>
        <w:spacing w:before="0" w:beforeAutospacing="0"/>
        <w:jc w:val="both"/>
        <w:rPr>
          <w:color w:val="000000"/>
          <w:sz w:val="28"/>
          <w:szCs w:val="28"/>
        </w:rPr>
      </w:pPr>
    </w:p>
    <w:p w:rsidR="00B662E3" w:rsidRDefault="00B662E3" w:rsidP="00D7255F">
      <w:pPr>
        <w:pStyle w:val="a8"/>
        <w:shd w:val="clear" w:color="auto" w:fill="FFFFFF"/>
        <w:spacing w:before="0" w:beforeAutospacing="0"/>
        <w:jc w:val="both"/>
        <w:rPr>
          <w:color w:val="000000"/>
          <w:sz w:val="28"/>
          <w:szCs w:val="28"/>
        </w:rPr>
      </w:pPr>
    </w:p>
    <w:p w:rsidR="00B662E3" w:rsidRPr="00D7255F" w:rsidRDefault="00B662E3" w:rsidP="00D7255F">
      <w:pPr>
        <w:pStyle w:val="a8"/>
        <w:shd w:val="clear" w:color="auto" w:fill="FFFFFF"/>
        <w:spacing w:before="0" w:beforeAutospacing="0"/>
        <w:jc w:val="both"/>
        <w:rPr>
          <w:color w:val="212121"/>
          <w:sz w:val="28"/>
          <w:szCs w:val="28"/>
        </w:rPr>
      </w:pPr>
    </w:p>
    <w:p w:rsidR="006F0762" w:rsidRDefault="00D7255F" w:rsidP="005A3B2F">
      <w:pPr>
        <w:pStyle w:val="a8"/>
        <w:shd w:val="clear" w:color="auto" w:fill="FFFFFF"/>
        <w:spacing w:before="0" w:beforeAutospacing="0"/>
        <w:jc w:val="both"/>
        <w:rPr>
          <w:color w:val="000000"/>
          <w:sz w:val="28"/>
          <w:szCs w:val="28"/>
        </w:rPr>
      </w:pPr>
      <w:r w:rsidRPr="00D7255F">
        <w:rPr>
          <w:color w:val="000000"/>
          <w:sz w:val="28"/>
          <w:szCs w:val="28"/>
        </w:rPr>
        <w:t> </w:t>
      </w:r>
      <w:r w:rsidR="005A3B2F">
        <w:rPr>
          <w:color w:val="000000"/>
          <w:sz w:val="28"/>
          <w:szCs w:val="28"/>
        </w:rPr>
        <w:t xml:space="preserve">                                                                                </w:t>
      </w:r>
    </w:p>
    <w:p w:rsidR="006F0762" w:rsidRDefault="006F0762" w:rsidP="005A3B2F">
      <w:pPr>
        <w:pStyle w:val="a8"/>
        <w:shd w:val="clear" w:color="auto" w:fill="FFFFFF"/>
        <w:spacing w:before="0" w:beforeAutospacing="0"/>
        <w:jc w:val="both"/>
        <w:rPr>
          <w:color w:val="000000"/>
          <w:sz w:val="28"/>
          <w:szCs w:val="28"/>
        </w:rPr>
      </w:pPr>
    </w:p>
    <w:p w:rsidR="006F0762" w:rsidRDefault="006F0762" w:rsidP="005A3B2F">
      <w:pPr>
        <w:pStyle w:val="a8"/>
        <w:shd w:val="clear" w:color="auto" w:fill="FFFFFF"/>
        <w:spacing w:before="0" w:beforeAutospacing="0"/>
        <w:jc w:val="both"/>
        <w:rPr>
          <w:color w:val="000000"/>
          <w:sz w:val="28"/>
          <w:szCs w:val="28"/>
        </w:rPr>
      </w:pPr>
    </w:p>
    <w:p w:rsidR="00D7255F" w:rsidRPr="00D7255F" w:rsidRDefault="006F0762" w:rsidP="006F0762">
      <w:pPr>
        <w:pStyle w:val="a8"/>
        <w:shd w:val="clear" w:color="auto" w:fill="FFFFFF"/>
        <w:spacing w:before="0" w:beforeAutospacing="0" w:after="0" w:afterAutospacing="0"/>
        <w:jc w:val="both"/>
        <w:rPr>
          <w:color w:val="212121"/>
          <w:sz w:val="28"/>
          <w:szCs w:val="28"/>
        </w:rPr>
      </w:pPr>
      <w:r>
        <w:rPr>
          <w:color w:val="000000"/>
          <w:sz w:val="28"/>
          <w:szCs w:val="28"/>
        </w:rPr>
        <w:lastRenderedPageBreak/>
        <w:t xml:space="preserve">                                         </w:t>
      </w:r>
      <w:r w:rsidR="009F4847">
        <w:rPr>
          <w:color w:val="000000"/>
          <w:sz w:val="28"/>
          <w:szCs w:val="28"/>
        </w:rPr>
        <w:t xml:space="preserve">                        </w:t>
      </w:r>
      <w:r w:rsidR="00D7255F" w:rsidRPr="00D7255F">
        <w:rPr>
          <w:color w:val="000000"/>
          <w:sz w:val="28"/>
          <w:szCs w:val="28"/>
        </w:rPr>
        <w:t>Приложение № 1</w:t>
      </w:r>
    </w:p>
    <w:p w:rsidR="00D7255F" w:rsidRPr="00D7255F" w:rsidRDefault="009F4847" w:rsidP="009F4847">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00D7255F" w:rsidRPr="00D7255F">
        <w:rPr>
          <w:color w:val="000000"/>
          <w:sz w:val="28"/>
          <w:szCs w:val="28"/>
        </w:rPr>
        <w:t>к Административному регламенту</w:t>
      </w:r>
    </w:p>
    <w:p w:rsidR="009F4847" w:rsidRDefault="009F4847" w:rsidP="006F0762">
      <w:pPr>
        <w:pStyle w:val="a8"/>
        <w:shd w:val="clear" w:color="auto" w:fill="FFFFFF"/>
        <w:spacing w:before="0" w:beforeAutospacing="0" w:after="0" w:afterAutospacing="0"/>
        <w:jc w:val="center"/>
        <w:rPr>
          <w:color w:val="000000"/>
          <w:sz w:val="28"/>
          <w:szCs w:val="28"/>
        </w:rPr>
      </w:pPr>
      <w:r>
        <w:rPr>
          <w:color w:val="000000"/>
          <w:sz w:val="28"/>
          <w:szCs w:val="28"/>
        </w:rPr>
        <w:t xml:space="preserve">                                                               </w:t>
      </w:r>
      <w:r w:rsidR="006F0762">
        <w:rPr>
          <w:color w:val="000000"/>
          <w:sz w:val="28"/>
          <w:szCs w:val="28"/>
        </w:rPr>
        <w:t>Великорусского</w:t>
      </w:r>
      <w:r w:rsidR="00D7255F" w:rsidRPr="00D7255F">
        <w:rPr>
          <w:color w:val="000000"/>
          <w:sz w:val="28"/>
          <w:szCs w:val="28"/>
        </w:rPr>
        <w:t xml:space="preserve"> сельского поселения</w:t>
      </w:r>
      <w:r w:rsidR="006F0762">
        <w:rPr>
          <w:color w:val="000000"/>
          <w:sz w:val="28"/>
          <w:szCs w:val="28"/>
        </w:rPr>
        <w:t xml:space="preserve"> </w:t>
      </w:r>
    </w:p>
    <w:p w:rsidR="00D7255F" w:rsidRPr="00D7255F" w:rsidRDefault="009F4847" w:rsidP="006F0762">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00D7255F" w:rsidRPr="00D7255F">
        <w:rPr>
          <w:color w:val="000000"/>
          <w:sz w:val="28"/>
          <w:szCs w:val="28"/>
        </w:rPr>
        <w:t> </w:t>
      </w:r>
      <w:r w:rsidR="006F0762">
        <w:rPr>
          <w:color w:val="000000"/>
          <w:sz w:val="28"/>
          <w:szCs w:val="28"/>
        </w:rPr>
        <w:t>Калачинского</w:t>
      </w:r>
      <w:r w:rsidR="00D7255F" w:rsidRPr="00D7255F">
        <w:rPr>
          <w:color w:val="000000"/>
          <w:sz w:val="28"/>
          <w:szCs w:val="28"/>
        </w:rPr>
        <w:t xml:space="preserve"> муниципального района</w:t>
      </w:r>
    </w:p>
    <w:p w:rsidR="00D7255F" w:rsidRPr="00D7255F" w:rsidRDefault="009F4847" w:rsidP="009F4847">
      <w:pPr>
        <w:pStyle w:val="a8"/>
        <w:shd w:val="clear" w:color="auto" w:fill="FFFFFF"/>
        <w:spacing w:before="0" w:beforeAutospacing="0" w:after="0" w:afterAutospacing="0"/>
        <w:rPr>
          <w:color w:val="212121"/>
          <w:sz w:val="28"/>
          <w:szCs w:val="28"/>
        </w:rPr>
      </w:pPr>
      <w:r>
        <w:rPr>
          <w:color w:val="000000"/>
          <w:sz w:val="28"/>
          <w:szCs w:val="28"/>
        </w:rPr>
        <w:t xml:space="preserve">                                                                 </w:t>
      </w:r>
      <w:r w:rsidR="006F0762">
        <w:rPr>
          <w:color w:val="000000"/>
          <w:sz w:val="28"/>
          <w:szCs w:val="28"/>
        </w:rPr>
        <w:t>Омской</w:t>
      </w:r>
      <w:r w:rsidR="00D7255F" w:rsidRPr="00D7255F">
        <w:rPr>
          <w:color w:val="000000"/>
          <w:sz w:val="28"/>
          <w:szCs w:val="28"/>
        </w:rPr>
        <w:t xml:space="preserve"> области</w:t>
      </w:r>
    </w:p>
    <w:p w:rsidR="00D7255F" w:rsidRPr="00D7255F" w:rsidRDefault="00D7255F" w:rsidP="00D7255F">
      <w:pPr>
        <w:pStyle w:val="a8"/>
        <w:shd w:val="clear" w:color="auto" w:fill="FFFFFF"/>
        <w:spacing w:before="0" w:beforeAutospacing="0" w:after="0" w:afterAutospacing="0"/>
        <w:jc w:val="both"/>
        <w:rPr>
          <w:color w:val="212121"/>
          <w:sz w:val="28"/>
          <w:szCs w:val="28"/>
        </w:rPr>
      </w:pPr>
      <w:r w:rsidRPr="00D7255F">
        <w:rPr>
          <w:rStyle w:val="ab"/>
          <w:color w:val="000000"/>
          <w:sz w:val="28"/>
          <w:szCs w:val="28"/>
        </w:rPr>
        <w:t> </w:t>
      </w:r>
    </w:p>
    <w:p w:rsidR="008B0B0A" w:rsidRDefault="00D7255F" w:rsidP="008B0B0A">
      <w:pPr>
        <w:pStyle w:val="a8"/>
        <w:shd w:val="clear" w:color="auto" w:fill="FFFFFF"/>
        <w:spacing w:before="0" w:beforeAutospacing="0" w:after="0" w:afterAutospacing="0"/>
        <w:jc w:val="center"/>
        <w:rPr>
          <w:color w:val="000000"/>
          <w:sz w:val="28"/>
          <w:szCs w:val="28"/>
        </w:rPr>
      </w:pPr>
      <w:r w:rsidRPr="00D7255F">
        <w:rPr>
          <w:color w:val="000000"/>
          <w:sz w:val="28"/>
          <w:szCs w:val="28"/>
        </w:rPr>
        <w:t>Сведения</w:t>
      </w:r>
    </w:p>
    <w:p w:rsidR="00D7255F" w:rsidRPr="00D7255F" w:rsidRDefault="00D7255F" w:rsidP="008B0B0A">
      <w:pPr>
        <w:pStyle w:val="a8"/>
        <w:shd w:val="clear" w:color="auto" w:fill="FFFFFF"/>
        <w:spacing w:before="0" w:beforeAutospacing="0" w:after="0" w:afterAutospacing="0"/>
        <w:jc w:val="center"/>
        <w:rPr>
          <w:color w:val="212121"/>
          <w:sz w:val="28"/>
          <w:szCs w:val="28"/>
        </w:rPr>
      </w:pPr>
      <w:r w:rsidRPr="00D7255F">
        <w:rPr>
          <w:color w:val="000000"/>
          <w:sz w:val="28"/>
          <w:szCs w:val="28"/>
        </w:rPr>
        <w:t xml:space="preserve">о месте нахождения, графике работы и справочные телефоны администрации </w:t>
      </w:r>
      <w:r w:rsidR="009F4847">
        <w:rPr>
          <w:color w:val="000000"/>
          <w:sz w:val="28"/>
          <w:szCs w:val="28"/>
        </w:rPr>
        <w:t xml:space="preserve">Великорусского </w:t>
      </w:r>
      <w:r w:rsidRPr="00D7255F">
        <w:rPr>
          <w:color w:val="000000"/>
          <w:sz w:val="28"/>
          <w:szCs w:val="28"/>
        </w:rPr>
        <w:t xml:space="preserve"> сельского поселения </w:t>
      </w:r>
      <w:r w:rsidR="009F4847">
        <w:rPr>
          <w:color w:val="000000"/>
          <w:sz w:val="28"/>
          <w:szCs w:val="28"/>
        </w:rPr>
        <w:t>Калачинского</w:t>
      </w:r>
      <w:r w:rsidRPr="00D7255F">
        <w:rPr>
          <w:color w:val="000000"/>
          <w:sz w:val="28"/>
          <w:szCs w:val="28"/>
        </w:rPr>
        <w:t xml:space="preserve"> муниципального района </w:t>
      </w:r>
      <w:r w:rsidR="009F4847">
        <w:rPr>
          <w:color w:val="000000"/>
          <w:sz w:val="28"/>
          <w:szCs w:val="28"/>
        </w:rPr>
        <w:t>Омской</w:t>
      </w:r>
      <w:r w:rsidRPr="00D7255F">
        <w:rPr>
          <w:color w:val="000000"/>
          <w:sz w:val="28"/>
          <w:szCs w:val="28"/>
        </w:rPr>
        <w:t xml:space="preserve"> области</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79"/>
        <w:gridCol w:w="4306"/>
      </w:tblGrid>
      <w:tr w:rsidR="009F4847"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Почтовый адрес для направления корреспонденции</w:t>
            </w:r>
          </w:p>
        </w:tc>
        <w:tc>
          <w:tcPr>
            <w:tcW w:w="0" w:type="auto"/>
            <w:tcBorders>
              <w:top w:val="nil"/>
              <w:left w:val="nil"/>
              <w:bottom w:val="nil"/>
              <w:right w:val="nil"/>
            </w:tcBorders>
            <w:shd w:val="clear" w:color="auto" w:fill="FFFFFF"/>
            <w:vAlign w:val="center"/>
            <w:hideMark/>
          </w:tcPr>
          <w:p w:rsidR="00D7255F" w:rsidRPr="00D7255F" w:rsidRDefault="00D7255F" w:rsidP="009F4847">
            <w:pPr>
              <w:pStyle w:val="a8"/>
              <w:spacing w:before="0" w:beforeAutospacing="0"/>
              <w:jc w:val="both"/>
              <w:rPr>
                <w:color w:val="212121"/>
                <w:sz w:val="28"/>
                <w:szCs w:val="28"/>
              </w:rPr>
            </w:pPr>
            <w:r w:rsidRPr="00D7255F">
              <w:rPr>
                <w:color w:val="000000"/>
                <w:sz w:val="28"/>
                <w:szCs w:val="28"/>
              </w:rPr>
              <w:t> </w:t>
            </w:r>
            <w:r w:rsidR="009F4847">
              <w:rPr>
                <w:color w:val="000000"/>
                <w:sz w:val="28"/>
                <w:szCs w:val="28"/>
              </w:rPr>
              <w:t>646923</w:t>
            </w:r>
            <w:r w:rsidRPr="00D7255F">
              <w:rPr>
                <w:color w:val="000000"/>
                <w:sz w:val="28"/>
                <w:szCs w:val="28"/>
              </w:rPr>
              <w:t xml:space="preserve">, </w:t>
            </w:r>
            <w:r w:rsidR="009F4847">
              <w:rPr>
                <w:color w:val="000000"/>
                <w:sz w:val="28"/>
                <w:szCs w:val="28"/>
              </w:rPr>
              <w:t>Омская</w:t>
            </w:r>
            <w:r w:rsidRPr="00D7255F">
              <w:rPr>
                <w:color w:val="000000"/>
                <w:sz w:val="28"/>
                <w:szCs w:val="28"/>
              </w:rPr>
              <w:t xml:space="preserve"> область, </w:t>
            </w:r>
            <w:r w:rsidR="009F4847">
              <w:rPr>
                <w:color w:val="000000"/>
                <w:sz w:val="28"/>
                <w:szCs w:val="28"/>
              </w:rPr>
              <w:t>Калачинский</w:t>
            </w:r>
            <w:r w:rsidRPr="00D7255F">
              <w:rPr>
                <w:color w:val="000000"/>
                <w:sz w:val="28"/>
                <w:szCs w:val="28"/>
              </w:rPr>
              <w:t xml:space="preserve">  район, c. </w:t>
            </w:r>
            <w:r w:rsidR="009F4847">
              <w:rPr>
                <w:color w:val="000000"/>
                <w:sz w:val="28"/>
                <w:szCs w:val="28"/>
              </w:rPr>
              <w:t>Великорусское</w:t>
            </w:r>
            <w:r w:rsidRPr="00D7255F">
              <w:rPr>
                <w:color w:val="000000"/>
                <w:sz w:val="28"/>
                <w:szCs w:val="28"/>
              </w:rPr>
              <w:t>, ул.</w:t>
            </w:r>
            <w:r w:rsidR="009F4847">
              <w:rPr>
                <w:color w:val="000000"/>
                <w:sz w:val="28"/>
                <w:szCs w:val="28"/>
              </w:rPr>
              <w:t xml:space="preserve"> Советская</w:t>
            </w:r>
            <w:r w:rsidRPr="00D7255F">
              <w:rPr>
                <w:color w:val="000000"/>
                <w:sz w:val="28"/>
                <w:szCs w:val="28"/>
              </w:rPr>
              <w:t>, д.</w:t>
            </w:r>
            <w:r w:rsidR="009F4847">
              <w:rPr>
                <w:color w:val="000000"/>
                <w:sz w:val="28"/>
                <w:szCs w:val="28"/>
              </w:rPr>
              <w:t>4</w:t>
            </w:r>
            <w:r w:rsidRPr="00D7255F">
              <w:rPr>
                <w:rStyle w:val="ab"/>
                <w:color w:val="000000"/>
                <w:sz w:val="28"/>
                <w:szCs w:val="28"/>
              </w:rPr>
              <w:t> </w:t>
            </w:r>
          </w:p>
        </w:tc>
      </w:tr>
      <w:tr w:rsidR="009F4847" w:rsidRPr="00D7255F" w:rsidTr="008B0B0A">
        <w:tc>
          <w:tcPr>
            <w:tcW w:w="0" w:type="auto"/>
            <w:tcBorders>
              <w:top w:val="nil"/>
              <w:left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Фактический адрес месторасположения</w:t>
            </w:r>
          </w:p>
        </w:tc>
        <w:tc>
          <w:tcPr>
            <w:tcW w:w="0" w:type="auto"/>
            <w:tcBorders>
              <w:top w:val="nil"/>
              <w:left w:val="nil"/>
              <w:right w:val="nil"/>
            </w:tcBorders>
            <w:shd w:val="clear" w:color="auto" w:fill="FFFFFF"/>
            <w:vAlign w:val="center"/>
            <w:hideMark/>
          </w:tcPr>
          <w:p w:rsidR="00D7255F" w:rsidRPr="00D7255F" w:rsidRDefault="009F4847">
            <w:pPr>
              <w:pStyle w:val="a8"/>
              <w:spacing w:before="0" w:beforeAutospacing="0"/>
              <w:jc w:val="both"/>
              <w:rPr>
                <w:color w:val="212121"/>
                <w:sz w:val="28"/>
                <w:szCs w:val="28"/>
              </w:rPr>
            </w:pPr>
            <w:r>
              <w:rPr>
                <w:color w:val="000000"/>
                <w:sz w:val="28"/>
                <w:szCs w:val="28"/>
              </w:rPr>
              <w:t>646923</w:t>
            </w:r>
            <w:r w:rsidRPr="00D7255F">
              <w:rPr>
                <w:color w:val="000000"/>
                <w:sz w:val="28"/>
                <w:szCs w:val="28"/>
              </w:rPr>
              <w:t xml:space="preserve">, </w:t>
            </w:r>
            <w:r>
              <w:rPr>
                <w:color w:val="000000"/>
                <w:sz w:val="28"/>
                <w:szCs w:val="28"/>
              </w:rPr>
              <w:t>Омская</w:t>
            </w:r>
            <w:r w:rsidRPr="00D7255F">
              <w:rPr>
                <w:color w:val="000000"/>
                <w:sz w:val="28"/>
                <w:szCs w:val="28"/>
              </w:rPr>
              <w:t xml:space="preserve"> область, </w:t>
            </w:r>
            <w:r>
              <w:rPr>
                <w:color w:val="000000"/>
                <w:sz w:val="28"/>
                <w:szCs w:val="28"/>
              </w:rPr>
              <w:t>Калачинский</w:t>
            </w:r>
            <w:r w:rsidRPr="00D7255F">
              <w:rPr>
                <w:color w:val="000000"/>
                <w:sz w:val="28"/>
                <w:szCs w:val="28"/>
              </w:rPr>
              <w:t xml:space="preserve">  район, c. </w:t>
            </w:r>
            <w:r>
              <w:rPr>
                <w:color w:val="000000"/>
                <w:sz w:val="28"/>
                <w:szCs w:val="28"/>
              </w:rPr>
              <w:t>Великорусское</w:t>
            </w:r>
            <w:r w:rsidRPr="00D7255F">
              <w:rPr>
                <w:color w:val="000000"/>
                <w:sz w:val="28"/>
                <w:szCs w:val="28"/>
              </w:rPr>
              <w:t>, ул.</w:t>
            </w:r>
            <w:r>
              <w:rPr>
                <w:color w:val="000000"/>
                <w:sz w:val="28"/>
                <w:szCs w:val="28"/>
              </w:rPr>
              <w:t xml:space="preserve"> Советская</w:t>
            </w:r>
            <w:r w:rsidRPr="00D7255F">
              <w:rPr>
                <w:color w:val="000000"/>
                <w:sz w:val="28"/>
                <w:szCs w:val="28"/>
              </w:rPr>
              <w:t>, д.</w:t>
            </w:r>
            <w:r>
              <w:rPr>
                <w:color w:val="000000"/>
                <w:sz w:val="28"/>
                <w:szCs w:val="28"/>
              </w:rPr>
              <w:t>4</w:t>
            </w:r>
          </w:p>
        </w:tc>
      </w:tr>
      <w:tr w:rsidR="009F4847"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электронной почты для направления корреспонденции</w:t>
            </w:r>
          </w:p>
        </w:tc>
        <w:tc>
          <w:tcPr>
            <w:tcW w:w="0" w:type="auto"/>
            <w:tcBorders>
              <w:right w:val="nil"/>
            </w:tcBorders>
            <w:shd w:val="clear" w:color="auto" w:fill="FFFFFF"/>
            <w:vAlign w:val="center"/>
            <w:hideMark/>
          </w:tcPr>
          <w:p w:rsidR="00D7255F" w:rsidRPr="008B0B0A" w:rsidRDefault="009F4847" w:rsidP="009F4847">
            <w:pPr>
              <w:pStyle w:val="a8"/>
              <w:spacing w:before="0" w:beforeAutospacing="0"/>
              <w:jc w:val="both"/>
              <w:rPr>
                <w:color w:val="212121"/>
                <w:sz w:val="28"/>
                <w:szCs w:val="28"/>
                <w:lang w:val="en-US"/>
              </w:rPr>
            </w:pPr>
            <w:r>
              <w:rPr>
                <w:color w:val="212121"/>
                <w:sz w:val="28"/>
                <w:szCs w:val="28"/>
              </w:rPr>
              <w:t>5515021962</w:t>
            </w:r>
            <w:r w:rsidR="008B0B0A">
              <w:rPr>
                <w:color w:val="212121"/>
                <w:sz w:val="28"/>
                <w:szCs w:val="28"/>
                <w:lang w:val="en-US"/>
              </w:rPr>
              <w:t>@</w:t>
            </w:r>
            <w:r>
              <w:rPr>
                <w:color w:val="212121"/>
                <w:sz w:val="28"/>
                <w:szCs w:val="28"/>
                <w:lang w:val="en-US"/>
              </w:rPr>
              <w:t>list</w:t>
            </w:r>
            <w:r w:rsidR="008B0B0A">
              <w:rPr>
                <w:color w:val="212121"/>
                <w:sz w:val="28"/>
                <w:szCs w:val="28"/>
                <w:lang w:val="en-US"/>
              </w:rPr>
              <w:t>.ru</w:t>
            </w:r>
          </w:p>
        </w:tc>
      </w:tr>
      <w:tr w:rsidR="009F4847" w:rsidRPr="00D7255F" w:rsidTr="008B0B0A">
        <w:tc>
          <w:tcPr>
            <w:tcW w:w="0" w:type="auto"/>
            <w:tcBorders>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Телефон для справок</w:t>
            </w:r>
          </w:p>
        </w:tc>
        <w:tc>
          <w:tcPr>
            <w:tcW w:w="0" w:type="auto"/>
            <w:tcBorders>
              <w:left w:val="nil"/>
              <w:bottom w:val="nil"/>
              <w:right w:val="nil"/>
            </w:tcBorders>
            <w:shd w:val="clear" w:color="auto" w:fill="FFFFFF"/>
            <w:vAlign w:val="center"/>
            <w:hideMark/>
          </w:tcPr>
          <w:p w:rsidR="00D7255F" w:rsidRPr="009F4847" w:rsidRDefault="00D7255F" w:rsidP="009F4847">
            <w:pPr>
              <w:pStyle w:val="a8"/>
              <w:spacing w:before="0" w:beforeAutospacing="0"/>
              <w:jc w:val="both"/>
              <w:rPr>
                <w:color w:val="212121"/>
                <w:sz w:val="28"/>
                <w:szCs w:val="28"/>
                <w:lang w:val="en-US"/>
              </w:rPr>
            </w:pPr>
            <w:r w:rsidRPr="00D7255F">
              <w:rPr>
                <w:color w:val="000000"/>
                <w:sz w:val="28"/>
                <w:szCs w:val="28"/>
              </w:rPr>
              <w:t>8(</w:t>
            </w:r>
            <w:r w:rsidR="009F4847">
              <w:rPr>
                <w:color w:val="000000"/>
                <w:sz w:val="28"/>
                <w:szCs w:val="28"/>
                <w:lang w:val="en-US"/>
              </w:rPr>
              <w:t>38155)48-130</w:t>
            </w:r>
          </w:p>
        </w:tc>
      </w:tr>
      <w:tr w:rsidR="009F4847"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Официальный сайт в  информационно - телекоммуникационной сети «Интернет» (если имеется)</w:t>
            </w:r>
          </w:p>
        </w:tc>
        <w:tc>
          <w:tcPr>
            <w:tcW w:w="0" w:type="auto"/>
            <w:tcBorders>
              <w:top w:val="nil"/>
              <w:left w:val="nil"/>
              <w:bottom w:val="nil"/>
              <w:right w:val="nil"/>
            </w:tcBorders>
            <w:shd w:val="clear" w:color="auto" w:fill="FFFFFF"/>
            <w:vAlign w:val="center"/>
            <w:hideMark/>
          </w:tcPr>
          <w:p w:rsidR="00D7255F" w:rsidRPr="009F4847" w:rsidRDefault="009F4847">
            <w:pPr>
              <w:pStyle w:val="a8"/>
              <w:spacing w:before="0" w:beforeAutospacing="0"/>
              <w:jc w:val="both"/>
            </w:pPr>
            <w:hyperlink r:id="rId23" w:history="1">
              <w:r w:rsidRPr="001070BA">
                <w:rPr>
                  <w:rStyle w:val="aa"/>
                </w:rPr>
                <w:t>https://velikorusskogo-r52.gosweb.gosuslugi.ru</w:t>
              </w:r>
            </w:hyperlink>
          </w:p>
          <w:p w:rsidR="009F4847" w:rsidRPr="009F4847" w:rsidRDefault="009F4847">
            <w:pPr>
              <w:pStyle w:val="a8"/>
              <w:spacing w:before="0" w:beforeAutospacing="0"/>
              <w:jc w:val="both"/>
              <w:rPr>
                <w:color w:val="212121"/>
                <w:sz w:val="28"/>
                <w:szCs w:val="28"/>
              </w:rPr>
            </w:pPr>
          </w:p>
        </w:tc>
      </w:tr>
    </w:tbl>
    <w:p w:rsidR="00D7255F" w:rsidRPr="00D7255F" w:rsidRDefault="00D7255F" w:rsidP="00D7255F">
      <w:pPr>
        <w:pStyle w:val="a8"/>
        <w:shd w:val="clear" w:color="auto" w:fill="FFFFFF"/>
        <w:spacing w:before="0" w:beforeAutospacing="0"/>
        <w:jc w:val="both"/>
        <w:rPr>
          <w:color w:val="212121"/>
          <w:sz w:val="28"/>
          <w:szCs w:val="28"/>
        </w:rPr>
      </w:pP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xml:space="preserve">График работы администрации </w:t>
      </w:r>
      <w:r w:rsidR="009F4847">
        <w:rPr>
          <w:color w:val="000000"/>
          <w:sz w:val="28"/>
          <w:szCs w:val="28"/>
        </w:rPr>
        <w:t>Великорусского</w:t>
      </w:r>
      <w:r w:rsidRPr="00D7255F">
        <w:rPr>
          <w:color w:val="000000"/>
          <w:sz w:val="28"/>
          <w:szCs w:val="28"/>
        </w:rPr>
        <w:t xml:space="preserve"> сельского поселения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49"/>
        <w:gridCol w:w="5886"/>
      </w:tblGrid>
      <w:tr w:rsidR="00D7255F"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День недели</w:t>
            </w:r>
          </w:p>
        </w:tc>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Часы работы (обеденный перерыв)</w:t>
            </w:r>
          </w:p>
        </w:tc>
      </w:tr>
      <w:tr w:rsidR="00D7255F"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Понедельник - четверг</w:t>
            </w:r>
          </w:p>
        </w:tc>
        <w:tc>
          <w:tcPr>
            <w:tcW w:w="0" w:type="auto"/>
            <w:shd w:val="clear" w:color="auto" w:fill="FFFFFF"/>
            <w:vAlign w:val="center"/>
            <w:hideMark/>
          </w:tcPr>
          <w:p w:rsidR="00D7255F" w:rsidRPr="00D7255F" w:rsidRDefault="00D7255F" w:rsidP="009F4847">
            <w:pPr>
              <w:pStyle w:val="a8"/>
              <w:spacing w:before="0" w:beforeAutospacing="0"/>
              <w:jc w:val="both"/>
              <w:rPr>
                <w:color w:val="212121"/>
                <w:sz w:val="28"/>
                <w:szCs w:val="28"/>
              </w:rPr>
            </w:pPr>
            <w:r w:rsidRPr="00D7255F">
              <w:rPr>
                <w:color w:val="000000"/>
                <w:sz w:val="28"/>
                <w:szCs w:val="28"/>
              </w:rPr>
              <w:t>с 8.00  до 1</w:t>
            </w:r>
            <w:r w:rsidR="009F4847">
              <w:rPr>
                <w:color w:val="000000"/>
                <w:sz w:val="28"/>
                <w:szCs w:val="28"/>
              </w:rPr>
              <w:t>7</w:t>
            </w:r>
            <w:r w:rsidRPr="00D7255F">
              <w:rPr>
                <w:color w:val="000000"/>
                <w:sz w:val="28"/>
                <w:szCs w:val="28"/>
              </w:rPr>
              <w:t>.00, перерыв на обед с 12.</w:t>
            </w:r>
            <w:r w:rsidR="009F4847">
              <w:rPr>
                <w:color w:val="000000"/>
                <w:sz w:val="28"/>
                <w:szCs w:val="28"/>
              </w:rPr>
              <w:t>3</w:t>
            </w:r>
            <w:r w:rsidRPr="00D7255F">
              <w:rPr>
                <w:color w:val="000000"/>
                <w:sz w:val="28"/>
                <w:szCs w:val="28"/>
              </w:rPr>
              <w:t>0 до 1</w:t>
            </w:r>
            <w:r w:rsidR="009F4847">
              <w:rPr>
                <w:color w:val="000000"/>
                <w:sz w:val="28"/>
                <w:szCs w:val="28"/>
              </w:rPr>
              <w:t>4</w:t>
            </w:r>
            <w:r w:rsidRPr="00D7255F">
              <w:rPr>
                <w:color w:val="000000"/>
                <w:sz w:val="28"/>
                <w:szCs w:val="28"/>
              </w:rPr>
              <w:t>.00</w:t>
            </w:r>
          </w:p>
        </w:tc>
      </w:tr>
      <w:tr w:rsidR="00D7255F" w:rsidRPr="00D7255F" w:rsidTr="008B0B0A">
        <w:tc>
          <w:tcPr>
            <w:tcW w:w="0" w:type="auto"/>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Пятница</w:t>
            </w:r>
          </w:p>
        </w:tc>
        <w:tc>
          <w:tcPr>
            <w:tcW w:w="0" w:type="auto"/>
            <w:shd w:val="clear" w:color="auto" w:fill="FFFFFF"/>
            <w:vAlign w:val="center"/>
            <w:hideMark/>
          </w:tcPr>
          <w:p w:rsidR="00D7255F" w:rsidRPr="00D7255F" w:rsidRDefault="00D7255F" w:rsidP="009F4847">
            <w:pPr>
              <w:pStyle w:val="a8"/>
              <w:spacing w:before="0" w:beforeAutospacing="0"/>
              <w:jc w:val="both"/>
              <w:rPr>
                <w:color w:val="212121"/>
                <w:sz w:val="28"/>
                <w:szCs w:val="28"/>
              </w:rPr>
            </w:pPr>
            <w:r w:rsidRPr="00D7255F">
              <w:rPr>
                <w:color w:val="000000"/>
                <w:sz w:val="28"/>
                <w:szCs w:val="28"/>
              </w:rPr>
              <w:t>с 8.00  до 1</w:t>
            </w:r>
            <w:r w:rsidR="008B0B0A">
              <w:rPr>
                <w:color w:val="000000"/>
                <w:sz w:val="28"/>
                <w:szCs w:val="28"/>
              </w:rPr>
              <w:t>5</w:t>
            </w:r>
            <w:r w:rsidR="009F4847">
              <w:rPr>
                <w:color w:val="000000"/>
                <w:sz w:val="28"/>
                <w:szCs w:val="28"/>
              </w:rPr>
              <w:t>.30, перерыв на обед с 12.03</w:t>
            </w:r>
            <w:r w:rsidRPr="00D7255F">
              <w:rPr>
                <w:color w:val="000000"/>
                <w:sz w:val="28"/>
                <w:szCs w:val="28"/>
              </w:rPr>
              <w:t xml:space="preserve"> до 1</w:t>
            </w:r>
            <w:r w:rsidR="009F4847">
              <w:rPr>
                <w:color w:val="000000"/>
                <w:sz w:val="28"/>
                <w:szCs w:val="28"/>
              </w:rPr>
              <w:t>4.</w:t>
            </w:r>
            <w:r w:rsidRPr="00D7255F">
              <w:rPr>
                <w:color w:val="000000"/>
                <w:sz w:val="28"/>
                <w:szCs w:val="28"/>
              </w:rPr>
              <w:t>00</w:t>
            </w:r>
          </w:p>
        </w:tc>
      </w:tr>
    </w:tbl>
    <w:p w:rsidR="00D7255F" w:rsidRPr="00D7255F" w:rsidRDefault="00D7255F" w:rsidP="008B0B0A">
      <w:pPr>
        <w:pStyle w:val="a8"/>
        <w:shd w:val="clear" w:color="auto" w:fill="FFFFFF"/>
        <w:tabs>
          <w:tab w:val="left" w:pos="8178"/>
        </w:tabs>
        <w:spacing w:before="0" w:beforeAutospacing="0"/>
        <w:jc w:val="both"/>
        <w:rPr>
          <w:color w:val="212121"/>
          <w:sz w:val="28"/>
          <w:szCs w:val="28"/>
        </w:rPr>
      </w:pPr>
      <w:r w:rsidRPr="00D7255F">
        <w:rPr>
          <w:color w:val="000000"/>
          <w:sz w:val="28"/>
          <w:szCs w:val="28"/>
        </w:rPr>
        <w:t> </w:t>
      </w:r>
      <w:r w:rsidR="008B0B0A">
        <w:rPr>
          <w:color w:val="000000"/>
          <w:sz w:val="28"/>
          <w:szCs w:val="28"/>
        </w:rPr>
        <w:tab/>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 </w:t>
      </w:r>
    </w:p>
    <w:p w:rsidR="009F4847" w:rsidRDefault="00D7255F" w:rsidP="009F4847">
      <w:pPr>
        <w:pStyle w:val="a8"/>
        <w:shd w:val="clear" w:color="auto" w:fill="FFFFFF"/>
        <w:spacing w:before="0" w:beforeAutospacing="0" w:after="0" w:afterAutospacing="0"/>
        <w:jc w:val="both"/>
        <w:rPr>
          <w:color w:val="000000"/>
          <w:sz w:val="28"/>
          <w:szCs w:val="28"/>
        </w:rPr>
      </w:pPr>
      <w:r w:rsidRPr="00D7255F">
        <w:rPr>
          <w:color w:val="000000"/>
          <w:sz w:val="28"/>
          <w:szCs w:val="28"/>
        </w:rPr>
        <w:lastRenderedPageBreak/>
        <w:t>                                                        </w:t>
      </w:r>
      <w:r w:rsidR="009F4847">
        <w:rPr>
          <w:color w:val="000000"/>
          <w:sz w:val="28"/>
          <w:szCs w:val="28"/>
        </w:rPr>
        <w:t>         </w:t>
      </w:r>
      <w:r w:rsidRPr="00D7255F">
        <w:rPr>
          <w:color w:val="000000"/>
          <w:sz w:val="28"/>
          <w:szCs w:val="28"/>
        </w:rPr>
        <w:t>Приложение №</w:t>
      </w:r>
      <w:r w:rsidR="009F4847">
        <w:rPr>
          <w:color w:val="000000"/>
          <w:sz w:val="28"/>
          <w:szCs w:val="28"/>
        </w:rPr>
        <w:t xml:space="preserve"> 2</w:t>
      </w:r>
    </w:p>
    <w:p w:rsidR="009F4847" w:rsidRPr="00D7255F" w:rsidRDefault="009F4847" w:rsidP="009F4847">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Pr="00D7255F">
        <w:rPr>
          <w:color w:val="000000"/>
          <w:sz w:val="28"/>
          <w:szCs w:val="28"/>
        </w:rPr>
        <w:t>к Административному регламенту</w:t>
      </w:r>
    </w:p>
    <w:p w:rsidR="009F4847" w:rsidRDefault="009F4847" w:rsidP="009F4847">
      <w:pPr>
        <w:pStyle w:val="a8"/>
        <w:shd w:val="clear" w:color="auto" w:fill="FFFFFF"/>
        <w:spacing w:before="0" w:beforeAutospacing="0" w:after="0" w:afterAutospacing="0"/>
        <w:jc w:val="center"/>
        <w:rPr>
          <w:color w:val="000000"/>
          <w:sz w:val="28"/>
          <w:szCs w:val="28"/>
        </w:rPr>
      </w:pPr>
      <w:r>
        <w:rPr>
          <w:color w:val="000000"/>
          <w:sz w:val="28"/>
          <w:szCs w:val="28"/>
        </w:rPr>
        <w:t xml:space="preserve">                                                               Великорусского</w:t>
      </w:r>
      <w:r w:rsidRPr="00D7255F">
        <w:rPr>
          <w:color w:val="000000"/>
          <w:sz w:val="28"/>
          <w:szCs w:val="28"/>
        </w:rPr>
        <w:t xml:space="preserve"> сельского поселения</w:t>
      </w:r>
      <w:r>
        <w:rPr>
          <w:color w:val="000000"/>
          <w:sz w:val="28"/>
          <w:szCs w:val="28"/>
        </w:rPr>
        <w:t xml:space="preserve"> </w:t>
      </w:r>
    </w:p>
    <w:p w:rsidR="009F4847" w:rsidRPr="00D7255F" w:rsidRDefault="009F4847" w:rsidP="009F4847">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Pr="00D7255F">
        <w:rPr>
          <w:color w:val="000000"/>
          <w:sz w:val="28"/>
          <w:szCs w:val="28"/>
        </w:rPr>
        <w:t> </w:t>
      </w:r>
      <w:r>
        <w:rPr>
          <w:color w:val="000000"/>
          <w:sz w:val="28"/>
          <w:szCs w:val="28"/>
        </w:rPr>
        <w:t>Калачинского</w:t>
      </w:r>
      <w:r w:rsidRPr="00D7255F">
        <w:rPr>
          <w:color w:val="000000"/>
          <w:sz w:val="28"/>
          <w:szCs w:val="28"/>
        </w:rPr>
        <w:t xml:space="preserve"> муниципального района</w:t>
      </w:r>
    </w:p>
    <w:p w:rsidR="009F4847" w:rsidRPr="00D7255F" w:rsidRDefault="009F4847" w:rsidP="009F4847">
      <w:pPr>
        <w:pStyle w:val="a8"/>
        <w:shd w:val="clear" w:color="auto" w:fill="FFFFFF"/>
        <w:spacing w:before="0" w:beforeAutospacing="0" w:after="0" w:afterAutospacing="0"/>
        <w:rPr>
          <w:color w:val="212121"/>
          <w:sz w:val="28"/>
          <w:szCs w:val="28"/>
        </w:rPr>
      </w:pPr>
      <w:r>
        <w:rPr>
          <w:color w:val="000000"/>
          <w:sz w:val="28"/>
          <w:szCs w:val="28"/>
        </w:rPr>
        <w:t xml:space="preserve">                                                                 Омской</w:t>
      </w:r>
      <w:r w:rsidRPr="00D7255F">
        <w:rPr>
          <w:color w:val="000000"/>
          <w:sz w:val="28"/>
          <w:szCs w:val="28"/>
        </w:rPr>
        <w:t xml:space="preserve"> области</w:t>
      </w:r>
    </w:p>
    <w:p w:rsidR="009F4847" w:rsidRPr="00D7255F" w:rsidRDefault="009F4847" w:rsidP="009F4847">
      <w:pPr>
        <w:pStyle w:val="a8"/>
        <w:shd w:val="clear" w:color="auto" w:fill="FFFFFF"/>
        <w:spacing w:before="0" w:beforeAutospacing="0" w:after="0" w:afterAutospacing="0"/>
        <w:jc w:val="both"/>
        <w:rPr>
          <w:color w:val="212121"/>
          <w:sz w:val="28"/>
          <w:szCs w:val="28"/>
        </w:rPr>
      </w:pPr>
      <w:r w:rsidRPr="00D7255F">
        <w:rPr>
          <w:rStyle w:val="ab"/>
          <w:color w:val="000000"/>
          <w:sz w:val="28"/>
          <w:szCs w:val="28"/>
        </w:rPr>
        <w:t> </w:t>
      </w:r>
    </w:p>
    <w:p w:rsidR="009F4847" w:rsidRDefault="009F4847" w:rsidP="00D7255F">
      <w:pPr>
        <w:pStyle w:val="a8"/>
        <w:shd w:val="clear" w:color="auto" w:fill="FFFFFF"/>
        <w:spacing w:before="0" w:beforeAutospacing="0"/>
        <w:jc w:val="both"/>
        <w:rPr>
          <w:color w:val="000000"/>
          <w:sz w:val="28"/>
          <w:szCs w:val="28"/>
        </w:rPr>
      </w:pPr>
    </w:p>
    <w:p w:rsidR="00D7255F" w:rsidRPr="00D7255F" w:rsidRDefault="009F4847" w:rsidP="00D7255F">
      <w:pPr>
        <w:pStyle w:val="a8"/>
        <w:shd w:val="clear" w:color="auto" w:fill="FFFFFF"/>
        <w:spacing w:before="0" w:beforeAutospacing="0"/>
        <w:jc w:val="both"/>
        <w:rPr>
          <w:color w:val="212121"/>
          <w:sz w:val="28"/>
          <w:szCs w:val="28"/>
        </w:rPr>
      </w:pPr>
      <w:r>
        <w:rPr>
          <w:color w:val="000000"/>
          <w:sz w:val="28"/>
          <w:szCs w:val="28"/>
        </w:rPr>
        <w:t xml:space="preserve"> </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ФОРМА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Уведомление о планируемом сносе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 ____________ 20__ 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1. Сведения о застройщике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0"/>
        <w:gridCol w:w="8523"/>
        <w:gridCol w:w="132"/>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Сведения о физическом лице, в случае если застройщиком является физическое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Фамилия, имя, отчество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жительства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Реквизиты документа, удостоверяющего личность</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юридическом лице, в случае если застройщиком или техническим заказчиком является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Наименование</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нахождения</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w:t>
            </w:r>
            <w:r w:rsidRPr="00D7255F">
              <w:rPr>
                <w:color w:val="000000"/>
                <w:sz w:val="28"/>
                <w:szCs w:val="28"/>
              </w:rPr>
              <w:lastRenderedPageBreak/>
              <w:t>юридических лиц,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lastRenderedPageBreak/>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lastRenderedPageBreak/>
              <w:t>1.2.4. 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 Сведения о земельном участке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0"/>
        <w:gridCol w:w="8664"/>
        <w:gridCol w:w="201"/>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земельного участка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земельного участка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земельный участок)</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земельный участок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3. Сведения об объекте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0"/>
        <w:gridCol w:w="8737"/>
        <w:gridCol w:w="128"/>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3.1. 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объекта капитального строительства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объекта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3.5. 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D7255F">
              <w:rPr>
                <w:color w:val="000000"/>
                <w:sz w:val="28"/>
                <w:szCs w:val="28"/>
              </w:rPr>
              <w:t>таких</w:t>
            </w:r>
            <w:proofErr w:type="gramEnd"/>
            <w:r w:rsidRPr="00D7255F">
              <w:rPr>
                <w:color w:val="000000"/>
                <w:sz w:val="28"/>
                <w:szCs w:val="28"/>
              </w:rPr>
              <w:t xml:space="preserve"> решения либо обязательства)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Почтовый адрес и (или) адрес электронной почты для связи:____________________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 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 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(подпись) (расшифровка подписи)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 уведомлению прилагаются:</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w:t>
      </w:r>
      <w:r w:rsidR="009F4847">
        <w:rPr>
          <w:color w:val="000000"/>
          <w:sz w:val="28"/>
          <w:szCs w:val="28"/>
        </w:rPr>
        <w:t>_______________________________</w:t>
      </w:r>
    </w:p>
    <w:p w:rsidR="009F4847" w:rsidRDefault="009F4847" w:rsidP="009F4847">
      <w:pPr>
        <w:pStyle w:val="a8"/>
        <w:shd w:val="clear" w:color="auto" w:fill="FFFFFF"/>
        <w:spacing w:before="0" w:beforeAutospacing="0" w:after="0" w:afterAutospacing="0"/>
        <w:jc w:val="center"/>
        <w:rPr>
          <w:color w:val="000000"/>
          <w:sz w:val="28"/>
          <w:szCs w:val="28"/>
        </w:rPr>
      </w:pPr>
    </w:p>
    <w:p w:rsidR="00D7255F" w:rsidRDefault="009F4847" w:rsidP="009F4847">
      <w:pPr>
        <w:pStyle w:val="a8"/>
        <w:shd w:val="clear" w:color="auto" w:fill="FFFFFF"/>
        <w:spacing w:before="0" w:beforeAutospacing="0" w:after="0" w:afterAutospacing="0"/>
        <w:jc w:val="center"/>
        <w:rPr>
          <w:color w:val="000000"/>
          <w:sz w:val="28"/>
          <w:szCs w:val="28"/>
        </w:rPr>
      </w:pPr>
      <w:r>
        <w:rPr>
          <w:color w:val="000000"/>
          <w:sz w:val="28"/>
          <w:szCs w:val="28"/>
        </w:rPr>
        <w:lastRenderedPageBreak/>
        <w:t xml:space="preserve">                           </w:t>
      </w:r>
      <w:r w:rsidR="00D7255F" w:rsidRPr="00D7255F">
        <w:rPr>
          <w:color w:val="000000"/>
          <w:sz w:val="28"/>
          <w:szCs w:val="28"/>
        </w:rPr>
        <w:t>Приложение №</w:t>
      </w:r>
      <w:r>
        <w:rPr>
          <w:color w:val="000000"/>
          <w:sz w:val="28"/>
          <w:szCs w:val="28"/>
        </w:rPr>
        <w:t xml:space="preserve"> </w:t>
      </w:r>
      <w:r w:rsidR="00D7255F" w:rsidRPr="00D7255F">
        <w:rPr>
          <w:color w:val="000000"/>
          <w:sz w:val="28"/>
          <w:szCs w:val="28"/>
        </w:rPr>
        <w:t>3</w:t>
      </w:r>
    </w:p>
    <w:p w:rsidR="009F4847" w:rsidRPr="00D7255F" w:rsidRDefault="009F4847" w:rsidP="009F4847">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Pr="00D7255F">
        <w:rPr>
          <w:color w:val="000000"/>
          <w:sz w:val="28"/>
          <w:szCs w:val="28"/>
        </w:rPr>
        <w:t>к Административному регламенту</w:t>
      </w:r>
    </w:p>
    <w:p w:rsidR="009F4847" w:rsidRDefault="009F4847" w:rsidP="009F4847">
      <w:pPr>
        <w:pStyle w:val="a8"/>
        <w:shd w:val="clear" w:color="auto" w:fill="FFFFFF"/>
        <w:spacing w:before="0" w:beforeAutospacing="0" w:after="0" w:afterAutospacing="0"/>
        <w:jc w:val="center"/>
        <w:rPr>
          <w:color w:val="000000"/>
          <w:sz w:val="28"/>
          <w:szCs w:val="28"/>
        </w:rPr>
      </w:pPr>
      <w:r>
        <w:rPr>
          <w:color w:val="000000"/>
          <w:sz w:val="28"/>
          <w:szCs w:val="28"/>
        </w:rPr>
        <w:t xml:space="preserve">                                                               Великорусского</w:t>
      </w:r>
      <w:r w:rsidRPr="00D7255F">
        <w:rPr>
          <w:color w:val="000000"/>
          <w:sz w:val="28"/>
          <w:szCs w:val="28"/>
        </w:rPr>
        <w:t xml:space="preserve"> сельского поселения</w:t>
      </w:r>
      <w:r>
        <w:rPr>
          <w:color w:val="000000"/>
          <w:sz w:val="28"/>
          <w:szCs w:val="28"/>
        </w:rPr>
        <w:t xml:space="preserve"> </w:t>
      </w:r>
    </w:p>
    <w:p w:rsidR="009F4847" w:rsidRPr="00D7255F" w:rsidRDefault="009F4847" w:rsidP="009F4847">
      <w:pPr>
        <w:pStyle w:val="a8"/>
        <w:shd w:val="clear" w:color="auto" w:fill="FFFFFF"/>
        <w:spacing w:before="0" w:beforeAutospacing="0" w:after="0" w:afterAutospacing="0"/>
        <w:jc w:val="center"/>
        <w:rPr>
          <w:color w:val="212121"/>
          <w:sz w:val="28"/>
          <w:szCs w:val="28"/>
        </w:rPr>
      </w:pPr>
      <w:r>
        <w:rPr>
          <w:color w:val="000000"/>
          <w:sz w:val="28"/>
          <w:szCs w:val="28"/>
        </w:rPr>
        <w:t xml:space="preserve">                                                                </w:t>
      </w:r>
      <w:r w:rsidRPr="00D7255F">
        <w:rPr>
          <w:color w:val="000000"/>
          <w:sz w:val="28"/>
          <w:szCs w:val="28"/>
        </w:rPr>
        <w:t> </w:t>
      </w:r>
      <w:r>
        <w:rPr>
          <w:color w:val="000000"/>
          <w:sz w:val="28"/>
          <w:szCs w:val="28"/>
        </w:rPr>
        <w:t>Калачинского</w:t>
      </w:r>
      <w:r w:rsidRPr="00D7255F">
        <w:rPr>
          <w:color w:val="000000"/>
          <w:sz w:val="28"/>
          <w:szCs w:val="28"/>
        </w:rPr>
        <w:t xml:space="preserve"> муниципального района</w:t>
      </w:r>
    </w:p>
    <w:p w:rsidR="009F4847" w:rsidRPr="00D7255F" w:rsidRDefault="009F4847" w:rsidP="009F4847">
      <w:pPr>
        <w:pStyle w:val="a8"/>
        <w:shd w:val="clear" w:color="auto" w:fill="FFFFFF"/>
        <w:spacing w:before="0" w:beforeAutospacing="0" w:after="0" w:afterAutospacing="0"/>
        <w:rPr>
          <w:color w:val="212121"/>
          <w:sz w:val="28"/>
          <w:szCs w:val="28"/>
        </w:rPr>
      </w:pPr>
      <w:r>
        <w:rPr>
          <w:color w:val="000000"/>
          <w:sz w:val="28"/>
          <w:szCs w:val="28"/>
        </w:rPr>
        <w:t xml:space="preserve">                                                                 Омской</w:t>
      </w:r>
      <w:r w:rsidRPr="00D7255F">
        <w:rPr>
          <w:color w:val="000000"/>
          <w:sz w:val="28"/>
          <w:szCs w:val="28"/>
        </w:rPr>
        <w:t xml:space="preserve"> области</w:t>
      </w:r>
    </w:p>
    <w:p w:rsidR="009F4847" w:rsidRPr="00D7255F" w:rsidRDefault="009F4847" w:rsidP="009F4847">
      <w:pPr>
        <w:pStyle w:val="a8"/>
        <w:shd w:val="clear" w:color="auto" w:fill="FFFFFF"/>
        <w:spacing w:before="0" w:beforeAutospacing="0" w:after="0" w:afterAutospacing="0"/>
        <w:jc w:val="both"/>
        <w:rPr>
          <w:color w:val="212121"/>
          <w:sz w:val="28"/>
          <w:szCs w:val="28"/>
        </w:rPr>
      </w:pPr>
      <w:r w:rsidRPr="00D7255F">
        <w:rPr>
          <w:rStyle w:val="ab"/>
          <w:color w:val="000000"/>
          <w:sz w:val="28"/>
          <w:szCs w:val="28"/>
        </w:rPr>
        <w:t> </w:t>
      </w:r>
    </w:p>
    <w:p w:rsidR="009F4847" w:rsidRPr="00D7255F" w:rsidRDefault="009F4847" w:rsidP="008B0B0A">
      <w:pPr>
        <w:pStyle w:val="a8"/>
        <w:shd w:val="clear" w:color="auto" w:fill="FFFFFF"/>
        <w:spacing w:before="0" w:beforeAutospacing="0"/>
        <w:jc w:val="right"/>
        <w:rPr>
          <w:color w:val="212121"/>
          <w:sz w:val="28"/>
          <w:szCs w:val="28"/>
        </w:rPr>
      </w:pP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                                                       ФОРМА</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Уведомление о завершении сноса объекта капитального строительства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 ____________ 20__ 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К уведомлению о планируемом сносе объекта капитального строительства от "__" ____________ 20__ г.</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(дата направления)</w:t>
      </w:r>
    </w:p>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1. Сведения о застройщике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0"/>
        <w:gridCol w:w="8523"/>
        <w:gridCol w:w="132"/>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Сведения о физическом лице, в случае если застройщиком является физическое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Фамилия, имя, отчество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жительства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1.1.3. 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Реквизиты документа, удостоверяющего личность</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юридическом лице, в случае если застройщиком или техническим заказчиком является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Наименование</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Место нахождения</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1.2.3. 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w:t>
            </w:r>
            <w:r w:rsidRPr="00D7255F">
              <w:rPr>
                <w:color w:val="000000"/>
                <w:sz w:val="28"/>
                <w:szCs w:val="28"/>
              </w:rPr>
              <w:lastRenderedPageBreak/>
              <w:t>юридических лиц,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lastRenderedPageBreak/>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lastRenderedPageBreak/>
              <w:t>1.2.4. 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2. Сведения о земельном участке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0"/>
        <w:gridCol w:w="8664"/>
        <w:gridCol w:w="201"/>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2.1. 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земельного участка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земельного участка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земельный участок)</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2.4. 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земельный участок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rStyle w:val="ab"/>
          <w:color w:val="000000"/>
          <w:sz w:val="28"/>
          <w:szCs w:val="28"/>
        </w:rPr>
        <w:t>3. Сведения об объекте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0"/>
        <w:gridCol w:w="8737"/>
        <w:gridCol w:w="128"/>
      </w:tblGrid>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3.1. 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Кадастровый номер объекта капитального строительства (при наличии)</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rStyle w:val="ab"/>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3.2. 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Адрес или описание местоположения объекта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3.3. 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Правоустанавливающие документы (Сведения о праве застройщика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3.4. 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Сведения о наличии прав иных лиц на объект капитального строительства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r w:rsidR="00D7255F" w:rsidRPr="00D7255F" w:rsidTr="00D7255F">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3.5. </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D7255F">
              <w:rPr>
                <w:color w:val="000000"/>
                <w:sz w:val="28"/>
                <w:szCs w:val="28"/>
              </w:rPr>
              <w:t>таких</w:t>
            </w:r>
            <w:proofErr w:type="gramEnd"/>
            <w:r w:rsidRPr="00D7255F">
              <w:rPr>
                <w:color w:val="000000"/>
                <w:sz w:val="28"/>
                <w:szCs w:val="28"/>
              </w:rPr>
              <w:t xml:space="preserve"> решения либо обязательства)</w:t>
            </w:r>
          </w:p>
        </w:tc>
        <w:tc>
          <w:tcPr>
            <w:tcW w:w="0" w:type="auto"/>
            <w:tcBorders>
              <w:top w:val="nil"/>
              <w:left w:val="nil"/>
              <w:bottom w:val="nil"/>
              <w:right w:val="nil"/>
            </w:tcBorders>
            <w:shd w:val="clear" w:color="auto" w:fill="FFFFFF"/>
            <w:vAlign w:val="center"/>
            <w:hideMark/>
          </w:tcPr>
          <w:p w:rsidR="00D7255F" w:rsidRPr="00D7255F" w:rsidRDefault="00D7255F">
            <w:pPr>
              <w:pStyle w:val="a8"/>
              <w:spacing w:before="0" w:beforeAutospacing="0"/>
              <w:jc w:val="both"/>
              <w:rPr>
                <w:color w:val="212121"/>
                <w:sz w:val="28"/>
                <w:szCs w:val="28"/>
              </w:rPr>
            </w:pPr>
            <w:r w:rsidRPr="00D7255F">
              <w:rPr>
                <w:color w:val="000000"/>
                <w:sz w:val="28"/>
                <w:szCs w:val="28"/>
              </w:rPr>
              <w:t>   </w:t>
            </w:r>
          </w:p>
        </w:tc>
      </w:tr>
    </w:tbl>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Почтовый адрес и (или) адрес электронной почты для связи:</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____________________________________________________________________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__________ _____________________</w:t>
      </w:r>
    </w:p>
    <w:p w:rsidR="00D7255F" w:rsidRPr="00D7255F" w:rsidRDefault="00D7255F" w:rsidP="00D7255F">
      <w:pPr>
        <w:pStyle w:val="a8"/>
        <w:shd w:val="clear" w:color="auto" w:fill="FFFFFF"/>
        <w:spacing w:before="0" w:beforeAutospacing="0"/>
        <w:jc w:val="both"/>
        <w:rPr>
          <w:color w:val="212121"/>
          <w:sz w:val="28"/>
          <w:szCs w:val="28"/>
        </w:rPr>
      </w:pPr>
      <w:r w:rsidRPr="00D7255F">
        <w:rPr>
          <w:color w:val="000000"/>
          <w:sz w:val="28"/>
          <w:szCs w:val="28"/>
        </w:rPr>
        <w:t>(подпись) (расшифровка подписи)</w:t>
      </w:r>
    </w:p>
    <w:p w:rsidR="00D7255F" w:rsidRPr="00D7255F" w:rsidRDefault="00D7255F" w:rsidP="00D7255F">
      <w:pPr>
        <w:shd w:val="clear" w:color="auto" w:fill="FFFFFF"/>
        <w:spacing w:after="0" w:line="240" w:lineRule="auto"/>
        <w:jc w:val="center"/>
        <w:rPr>
          <w:rFonts w:ascii="Times New Roman" w:eastAsia="Times New Roman" w:hAnsi="Times New Roman" w:cs="Times New Roman"/>
          <w:color w:val="212121"/>
          <w:sz w:val="28"/>
          <w:szCs w:val="28"/>
        </w:rPr>
      </w:pPr>
    </w:p>
    <w:p w:rsidR="00CB64C3" w:rsidRPr="00D7255F" w:rsidRDefault="00CB64C3" w:rsidP="00CB64C3">
      <w:pPr>
        <w:shd w:val="clear" w:color="auto" w:fill="FFFFFF"/>
        <w:spacing w:after="0" w:line="240" w:lineRule="auto"/>
        <w:jc w:val="center"/>
        <w:rPr>
          <w:rFonts w:ascii="Times New Roman" w:eastAsia="Times New Roman" w:hAnsi="Times New Roman" w:cs="Times New Roman"/>
          <w:color w:val="212121"/>
          <w:sz w:val="28"/>
          <w:szCs w:val="28"/>
        </w:rPr>
      </w:pPr>
      <w:r w:rsidRPr="00D7255F">
        <w:rPr>
          <w:rFonts w:ascii="Times New Roman" w:eastAsia="Times New Roman" w:hAnsi="Times New Roman" w:cs="Times New Roman"/>
          <w:color w:val="212121"/>
          <w:sz w:val="28"/>
          <w:szCs w:val="28"/>
        </w:rPr>
        <w:t> </w:t>
      </w:r>
    </w:p>
    <w:p w:rsidR="00D7255F" w:rsidRPr="00D7255F" w:rsidRDefault="00D7255F">
      <w:pPr>
        <w:shd w:val="clear" w:color="auto" w:fill="FFFFFF"/>
        <w:spacing w:after="0" w:line="240" w:lineRule="auto"/>
        <w:jc w:val="center"/>
        <w:rPr>
          <w:rFonts w:ascii="Times New Roman" w:eastAsia="Times New Roman" w:hAnsi="Times New Roman" w:cs="Times New Roman"/>
          <w:color w:val="212121"/>
          <w:sz w:val="28"/>
          <w:szCs w:val="28"/>
        </w:rPr>
      </w:pPr>
    </w:p>
    <w:sectPr w:rsidR="00D7255F" w:rsidRPr="00D7255F" w:rsidSect="00E01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56E"/>
    <w:multiLevelType w:val="multilevel"/>
    <w:tmpl w:val="959E7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A7194"/>
    <w:multiLevelType w:val="multilevel"/>
    <w:tmpl w:val="FD902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C7C4D"/>
    <w:multiLevelType w:val="multilevel"/>
    <w:tmpl w:val="B0C86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594444"/>
    <w:multiLevelType w:val="multilevel"/>
    <w:tmpl w:val="2916A4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47CA2"/>
    <w:multiLevelType w:val="multilevel"/>
    <w:tmpl w:val="6AB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B02D0"/>
    <w:multiLevelType w:val="multilevel"/>
    <w:tmpl w:val="08AC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459DD"/>
    <w:multiLevelType w:val="multilevel"/>
    <w:tmpl w:val="88EA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1710D"/>
    <w:multiLevelType w:val="multilevel"/>
    <w:tmpl w:val="B8FC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F4B51"/>
    <w:multiLevelType w:val="multilevel"/>
    <w:tmpl w:val="428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624674"/>
    <w:multiLevelType w:val="multilevel"/>
    <w:tmpl w:val="09BC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A3286"/>
    <w:multiLevelType w:val="multilevel"/>
    <w:tmpl w:val="E364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635798"/>
    <w:multiLevelType w:val="multilevel"/>
    <w:tmpl w:val="5C1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6A741C"/>
    <w:multiLevelType w:val="multilevel"/>
    <w:tmpl w:val="36FC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942D17"/>
    <w:multiLevelType w:val="multilevel"/>
    <w:tmpl w:val="236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035EA9"/>
    <w:multiLevelType w:val="multilevel"/>
    <w:tmpl w:val="A250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B904C2"/>
    <w:multiLevelType w:val="multilevel"/>
    <w:tmpl w:val="6C70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970581"/>
    <w:multiLevelType w:val="multilevel"/>
    <w:tmpl w:val="B5BC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9E50A0"/>
    <w:multiLevelType w:val="multilevel"/>
    <w:tmpl w:val="9EA00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9C0C16"/>
    <w:multiLevelType w:val="multilevel"/>
    <w:tmpl w:val="C510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0058C6"/>
    <w:multiLevelType w:val="multilevel"/>
    <w:tmpl w:val="B900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DC1D57"/>
    <w:multiLevelType w:val="multilevel"/>
    <w:tmpl w:val="A404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51EEC"/>
    <w:multiLevelType w:val="multilevel"/>
    <w:tmpl w:val="F0D0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F3A8B"/>
    <w:multiLevelType w:val="multilevel"/>
    <w:tmpl w:val="2FAA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08402A"/>
    <w:multiLevelType w:val="multilevel"/>
    <w:tmpl w:val="7C1845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B33E56"/>
    <w:multiLevelType w:val="multilevel"/>
    <w:tmpl w:val="5FCC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584FE7"/>
    <w:multiLevelType w:val="multilevel"/>
    <w:tmpl w:val="0B26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E93E00"/>
    <w:multiLevelType w:val="multilevel"/>
    <w:tmpl w:val="9064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F45B45"/>
    <w:multiLevelType w:val="multilevel"/>
    <w:tmpl w:val="3AFA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BE1410"/>
    <w:multiLevelType w:val="multilevel"/>
    <w:tmpl w:val="9AFC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B21223"/>
    <w:multiLevelType w:val="multilevel"/>
    <w:tmpl w:val="09903B2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0C4FF5"/>
    <w:multiLevelType w:val="multilevel"/>
    <w:tmpl w:val="3EDC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1E0823"/>
    <w:multiLevelType w:val="hybridMultilevel"/>
    <w:tmpl w:val="9836B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6"/>
  </w:num>
  <w:num w:numId="3">
    <w:abstractNumId w:val="11"/>
  </w:num>
  <w:num w:numId="4">
    <w:abstractNumId w:val="22"/>
  </w:num>
  <w:num w:numId="5">
    <w:abstractNumId w:val="21"/>
  </w:num>
  <w:num w:numId="6">
    <w:abstractNumId w:val="27"/>
  </w:num>
  <w:num w:numId="7">
    <w:abstractNumId w:val="29"/>
  </w:num>
  <w:num w:numId="8">
    <w:abstractNumId w:val="18"/>
  </w:num>
  <w:num w:numId="9">
    <w:abstractNumId w:val="13"/>
  </w:num>
  <w:num w:numId="10">
    <w:abstractNumId w:val="15"/>
  </w:num>
  <w:num w:numId="11">
    <w:abstractNumId w:val="28"/>
  </w:num>
  <w:num w:numId="12">
    <w:abstractNumId w:val="12"/>
  </w:num>
  <w:num w:numId="13">
    <w:abstractNumId w:val="1"/>
  </w:num>
  <w:num w:numId="14">
    <w:abstractNumId w:val="4"/>
  </w:num>
  <w:num w:numId="15">
    <w:abstractNumId w:val="0"/>
  </w:num>
  <w:num w:numId="16">
    <w:abstractNumId w:val="24"/>
  </w:num>
  <w:num w:numId="17">
    <w:abstractNumId w:val="17"/>
  </w:num>
  <w:num w:numId="18">
    <w:abstractNumId w:val="19"/>
  </w:num>
  <w:num w:numId="19">
    <w:abstractNumId w:val="23"/>
  </w:num>
  <w:num w:numId="20">
    <w:abstractNumId w:val="5"/>
  </w:num>
  <w:num w:numId="21">
    <w:abstractNumId w:val="3"/>
  </w:num>
  <w:num w:numId="22">
    <w:abstractNumId w:val="20"/>
  </w:num>
  <w:num w:numId="23">
    <w:abstractNumId w:val="16"/>
  </w:num>
  <w:num w:numId="24">
    <w:abstractNumId w:val="6"/>
  </w:num>
  <w:num w:numId="25">
    <w:abstractNumId w:val="7"/>
  </w:num>
  <w:num w:numId="26">
    <w:abstractNumId w:val="10"/>
  </w:num>
  <w:num w:numId="27">
    <w:abstractNumId w:val="9"/>
  </w:num>
  <w:num w:numId="28">
    <w:abstractNumId w:val="25"/>
  </w:num>
  <w:num w:numId="29">
    <w:abstractNumId w:val="30"/>
  </w:num>
  <w:num w:numId="30">
    <w:abstractNumId w:val="8"/>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AC58A3"/>
    <w:rsid w:val="00052690"/>
    <w:rsid w:val="00077582"/>
    <w:rsid w:val="00080033"/>
    <w:rsid w:val="000E7782"/>
    <w:rsid w:val="00117CF2"/>
    <w:rsid w:val="00125EDD"/>
    <w:rsid w:val="00135410"/>
    <w:rsid w:val="00145AAC"/>
    <w:rsid w:val="00150A5C"/>
    <w:rsid w:val="001D7824"/>
    <w:rsid w:val="00203A40"/>
    <w:rsid w:val="002674C4"/>
    <w:rsid w:val="00270984"/>
    <w:rsid w:val="00295A0F"/>
    <w:rsid w:val="002B20F2"/>
    <w:rsid w:val="00356A83"/>
    <w:rsid w:val="0037479D"/>
    <w:rsid w:val="003C7ECD"/>
    <w:rsid w:val="003D76E6"/>
    <w:rsid w:val="004457B3"/>
    <w:rsid w:val="004E07FE"/>
    <w:rsid w:val="004F28C2"/>
    <w:rsid w:val="004F47E0"/>
    <w:rsid w:val="0050069E"/>
    <w:rsid w:val="0051325E"/>
    <w:rsid w:val="005A3B2F"/>
    <w:rsid w:val="006067BD"/>
    <w:rsid w:val="00664520"/>
    <w:rsid w:val="006725D2"/>
    <w:rsid w:val="00687343"/>
    <w:rsid w:val="006C6215"/>
    <w:rsid w:val="006F0762"/>
    <w:rsid w:val="00790B9E"/>
    <w:rsid w:val="007C6D80"/>
    <w:rsid w:val="00813F02"/>
    <w:rsid w:val="00830DEB"/>
    <w:rsid w:val="00865CFD"/>
    <w:rsid w:val="00876F71"/>
    <w:rsid w:val="008A4ECE"/>
    <w:rsid w:val="008B0B0A"/>
    <w:rsid w:val="008C4A39"/>
    <w:rsid w:val="008C6216"/>
    <w:rsid w:val="009976BA"/>
    <w:rsid w:val="009A58FF"/>
    <w:rsid w:val="009C0960"/>
    <w:rsid w:val="009F4847"/>
    <w:rsid w:val="00A03D67"/>
    <w:rsid w:val="00A22D07"/>
    <w:rsid w:val="00A23058"/>
    <w:rsid w:val="00A54305"/>
    <w:rsid w:val="00A7532A"/>
    <w:rsid w:val="00A75AFE"/>
    <w:rsid w:val="00AC58A3"/>
    <w:rsid w:val="00AF531F"/>
    <w:rsid w:val="00B13FD6"/>
    <w:rsid w:val="00B662E3"/>
    <w:rsid w:val="00BA09DE"/>
    <w:rsid w:val="00BC77AE"/>
    <w:rsid w:val="00C32BA4"/>
    <w:rsid w:val="00C520C2"/>
    <w:rsid w:val="00C5574A"/>
    <w:rsid w:val="00C65FAB"/>
    <w:rsid w:val="00CB64C3"/>
    <w:rsid w:val="00CB6523"/>
    <w:rsid w:val="00CC6789"/>
    <w:rsid w:val="00CD53B5"/>
    <w:rsid w:val="00CE048D"/>
    <w:rsid w:val="00CE679D"/>
    <w:rsid w:val="00CE6BA9"/>
    <w:rsid w:val="00D2306A"/>
    <w:rsid w:val="00D7255F"/>
    <w:rsid w:val="00DA787C"/>
    <w:rsid w:val="00DD0B2E"/>
    <w:rsid w:val="00DD7C07"/>
    <w:rsid w:val="00DF171A"/>
    <w:rsid w:val="00DF4B76"/>
    <w:rsid w:val="00E014BC"/>
    <w:rsid w:val="00E10B03"/>
    <w:rsid w:val="00EF7B40"/>
    <w:rsid w:val="00F00D54"/>
    <w:rsid w:val="00F04FE2"/>
    <w:rsid w:val="00F26433"/>
    <w:rsid w:val="00F84434"/>
    <w:rsid w:val="00FB01A4"/>
    <w:rsid w:val="00FD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A3"/>
    <w:rPr>
      <w:rFonts w:eastAsiaTheme="minorEastAsia"/>
      <w:lang w:eastAsia="ru-RU"/>
    </w:rPr>
  </w:style>
  <w:style w:type="paragraph" w:styleId="2">
    <w:name w:val="heading 2"/>
    <w:basedOn w:val="a"/>
    <w:link w:val="20"/>
    <w:uiPriority w:val="9"/>
    <w:qFormat/>
    <w:rsid w:val="00D725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8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76F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F71"/>
    <w:rPr>
      <w:rFonts w:ascii="Tahoma" w:eastAsiaTheme="minorEastAsia" w:hAnsi="Tahoma" w:cs="Tahoma"/>
      <w:sz w:val="16"/>
      <w:szCs w:val="16"/>
      <w:lang w:eastAsia="ru-RU"/>
    </w:rPr>
  </w:style>
  <w:style w:type="paragraph" w:customStyle="1" w:styleId="Standard">
    <w:name w:val="Standard"/>
    <w:rsid w:val="00C65FA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
    <w:name w:val="Заголовок 21"/>
    <w:basedOn w:val="Standard"/>
    <w:next w:val="Standard"/>
    <w:rsid w:val="00C65FAB"/>
    <w:pPr>
      <w:keepNext/>
      <w:spacing w:before="240" w:after="60"/>
      <w:outlineLvl w:val="1"/>
    </w:pPr>
    <w:rPr>
      <w:rFonts w:ascii="Cambria" w:eastAsia="Times New Roman" w:hAnsi="Cambria" w:cs="Times New Roman"/>
      <w:b/>
      <w:bCs/>
      <w:i/>
      <w:iCs/>
      <w:sz w:val="28"/>
      <w:szCs w:val="28"/>
    </w:rPr>
  </w:style>
  <w:style w:type="paragraph" w:styleId="3">
    <w:name w:val="Body Text 3"/>
    <w:basedOn w:val="Standard"/>
    <w:link w:val="30"/>
    <w:rsid w:val="00C65FAB"/>
    <w:pPr>
      <w:spacing w:after="120"/>
    </w:pPr>
    <w:rPr>
      <w:sz w:val="16"/>
      <w:szCs w:val="16"/>
    </w:rPr>
  </w:style>
  <w:style w:type="character" w:customStyle="1" w:styleId="30">
    <w:name w:val="Основной текст 3 Знак"/>
    <w:basedOn w:val="a0"/>
    <w:link w:val="3"/>
    <w:rsid w:val="00C65FAB"/>
    <w:rPr>
      <w:rFonts w:ascii="Times New Roman" w:eastAsia="SimSun" w:hAnsi="Times New Roman" w:cs="Mangal"/>
      <w:kern w:val="3"/>
      <w:sz w:val="16"/>
      <w:szCs w:val="16"/>
      <w:lang w:eastAsia="zh-CN" w:bidi="hi-IN"/>
    </w:rPr>
  </w:style>
  <w:style w:type="paragraph" w:customStyle="1" w:styleId="31">
    <w:name w:val="Заголовок 31"/>
    <w:basedOn w:val="Standard"/>
    <w:next w:val="Standard"/>
    <w:rsid w:val="00C65FAB"/>
    <w:pPr>
      <w:keepNext/>
      <w:spacing w:before="240" w:after="60"/>
      <w:outlineLvl w:val="2"/>
    </w:pPr>
    <w:rPr>
      <w:rFonts w:ascii="Cambria" w:eastAsia="Times New Roman" w:hAnsi="Cambria" w:cs="Times New Roman"/>
      <w:b/>
      <w:bCs/>
      <w:sz w:val="26"/>
      <w:szCs w:val="26"/>
    </w:rPr>
  </w:style>
  <w:style w:type="paragraph" w:customStyle="1" w:styleId="Quotations">
    <w:name w:val="Quotations"/>
    <w:basedOn w:val="Standard"/>
    <w:rsid w:val="00C65FAB"/>
    <w:pPr>
      <w:ind w:left="176" w:right="-108" w:hanging="284"/>
    </w:pPr>
    <w:rPr>
      <w:b/>
      <w:i/>
      <w:sz w:val="28"/>
    </w:rPr>
  </w:style>
  <w:style w:type="paragraph" w:customStyle="1" w:styleId="a6">
    <w:name w:val="Знак Знак Знак Знак"/>
    <w:basedOn w:val="a"/>
    <w:uiPriority w:val="99"/>
    <w:rsid w:val="00AF531F"/>
    <w:pPr>
      <w:spacing w:after="0" w:line="240" w:lineRule="auto"/>
    </w:pPr>
    <w:rPr>
      <w:rFonts w:ascii="Verdana" w:eastAsia="Times New Roman" w:hAnsi="Verdana" w:cs="Verdana"/>
      <w:sz w:val="20"/>
      <w:szCs w:val="20"/>
      <w:lang w:val="en-US" w:eastAsia="en-US"/>
    </w:rPr>
  </w:style>
  <w:style w:type="paragraph" w:styleId="a7">
    <w:name w:val="No Spacing"/>
    <w:uiPriority w:val="1"/>
    <w:qFormat/>
    <w:rsid w:val="00AF531F"/>
    <w:pPr>
      <w:suppressAutoHyphens/>
      <w:spacing w:after="0" w:line="240" w:lineRule="auto"/>
    </w:pPr>
    <w:rPr>
      <w:rFonts w:ascii="Calibri" w:eastAsia="Calibri" w:hAnsi="Calibri" w:cs="Times New Roman"/>
      <w:kern w:val="2"/>
      <w:lang w:eastAsia="ar-SA"/>
    </w:rPr>
  </w:style>
  <w:style w:type="paragraph" w:styleId="a8">
    <w:name w:val="Normal (Web)"/>
    <w:basedOn w:val="a"/>
    <w:uiPriority w:val="99"/>
    <w:unhideWhenUsed/>
    <w:rsid w:val="00AF531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9C0960"/>
    <w:pPr>
      <w:ind w:left="720"/>
      <w:contextualSpacing/>
    </w:pPr>
  </w:style>
  <w:style w:type="paragraph" w:customStyle="1" w:styleId="ConsPlusTitle">
    <w:name w:val="ConsPlusTitle"/>
    <w:rsid w:val="009C09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C09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rmal0">
    <w:name w:val="consplusnormal"/>
    <w:basedOn w:val="a"/>
    <w:rsid w:val="00CB6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CB64C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nhideWhenUsed/>
    <w:rsid w:val="00CB64C3"/>
    <w:rPr>
      <w:color w:val="0000FF"/>
      <w:u w:val="single"/>
    </w:rPr>
  </w:style>
  <w:style w:type="character" w:customStyle="1" w:styleId="listlab">
    <w:name w:val="listlab"/>
    <w:basedOn w:val="a0"/>
    <w:rsid w:val="00CB64C3"/>
  </w:style>
  <w:style w:type="character" w:customStyle="1" w:styleId="20">
    <w:name w:val="Заголовок 2 Знак"/>
    <w:basedOn w:val="a0"/>
    <w:link w:val="2"/>
    <w:uiPriority w:val="9"/>
    <w:rsid w:val="00D7255F"/>
    <w:rPr>
      <w:rFonts w:ascii="Times New Roman" w:eastAsia="Times New Roman" w:hAnsi="Times New Roman" w:cs="Times New Roman"/>
      <w:b/>
      <w:bCs/>
      <w:sz w:val="36"/>
      <w:szCs w:val="36"/>
      <w:lang w:eastAsia="ru-RU"/>
    </w:rPr>
  </w:style>
  <w:style w:type="character" w:styleId="ab">
    <w:name w:val="Strong"/>
    <w:basedOn w:val="a0"/>
    <w:uiPriority w:val="22"/>
    <w:qFormat/>
    <w:rsid w:val="00D725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0136">
      <w:bodyDiv w:val="1"/>
      <w:marLeft w:val="0"/>
      <w:marRight w:val="0"/>
      <w:marTop w:val="0"/>
      <w:marBottom w:val="0"/>
      <w:divBdr>
        <w:top w:val="none" w:sz="0" w:space="0" w:color="auto"/>
        <w:left w:val="none" w:sz="0" w:space="0" w:color="auto"/>
        <w:bottom w:val="none" w:sz="0" w:space="0" w:color="auto"/>
        <w:right w:val="none" w:sz="0" w:space="0" w:color="auto"/>
      </w:divBdr>
    </w:div>
    <w:div w:id="1601182662">
      <w:bodyDiv w:val="1"/>
      <w:marLeft w:val="0"/>
      <w:marRight w:val="0"/>
      <w:marTop w:val="0"/>
      <w:marBottom w:val="0"/>
      <w:divBdr>
        <w:top w:val="none" w:sz="0" w:space="0" w:color="auto"/>
        <w:left w:val="none" w:sz="0" w:space="0" w:color="auto"/>
        <w:bottom w:val="none" w:sz="0" w:space="0" w:color="auto"/>
        <w:right w:val="none" w:sz="0" w:space="0" w:color="auto"/>
      </w:divBdr>
    </w:div>
    <w:div w:id="1756589734">
      <w:bodyDiv w:val="1"/>
      <w:marLeft w:val="0"/>
      <w:marRight w:val="0"/>
      <w:marTop w:val="0"/>
      <w:marBottom w:val="0"/>
      <w:divBdr>
        <w:top w:val="none" w:sz="0" w:space="0" w:color="auto"/>
        <w:left w:val="none" w:sz="0" w:space="0" w:color="auto"/>
        <w:bottom w:val="none" w:sz="0" w:space="0" w:color="auto"/>
        <w:right w:val="none" w:sz="0" w:space="0" w:color="auto"/>
      </w:divBdr>
    </w:div>
    <w:div w:id="1810391399">
      <w:bodyDiv w:val="1"/>
      <w:marLeft w:val="0"/>
      <w:marRight w:val="0"/>
      <w:marTop w:val="0"/>
      <w:marBottom w:val="0"/>
      <w:divBdr>
        <w:top w:val="none" w:sz="0" w:space="0" w:color="auto"/>
        <w:left w:val="none" w:sz="0" w:space="0" w:color="auto"/>
        <w:bottom w:val="none" w:sz="0" w:space="0" w:color="auto"/>
        <w:right w:val="none" w:sz="0" w:space="0" w:color="auto"/>
      </w:divBdr>
      <w:divsChild>
        <w:div w:id="259604928">
          <w:marLeft w:val="2381"/>
          <w:marRight w:val="0"/>
          <w:marTop w:val="0"/>
          <w:marBottom w:val="0"/>
          <w:divBdr>
            <w:top w:val="single" w:sz="8" w:space="1" w:color="000000"/>
            <w:left w:val="none" w:sz="0" w:space="0" w:color="auto"/>
            <w:bottom w:val="none" w:sz="0" w:space="0" w:color="auto"/>
            <w:right w:val="none" w:sz="0" w:space="0" w:color="auto"/>
          </w:divBdr>
        </w:div>
        <w:div w:id="49154688">
          <w:marLeft w:val="2948"/>
          <w:marRight w:val="2948"/>
          <w:marTop w:val="0"/>
          <w:marBottom w:val="0"/>
          <w:divBdr>
            <w:top w:val="single" w:sz="8" w:space="1" w:color="000000"/>
            <w:left w:val="none" w:sz="0" w:space="0" w:color="auto"/>
            <w:bottom w:val="none" w:sz="0" w:space="0" w:color="auto"/>
            <w:right w:val="none" w:sz="0" w:space="0" w:color="auto"/>
          </w:divBdr>
        </w:div>
        <w:div w:id="1409620776">
          <w:marLeft w:val="1134"/>
          <w:marRight w:val="0"/>
          <w:marTop w:val="0"/>
          <w:marBottom w:val="0"/>
          <w:divBdr>
            <w:top w:val="single" w:sz="8" w:space="1" w:color="000000"/>
            <w:left w:val="none" w:sz="0" w:space="0" w:color="auto"/>
            <w:bottom w:val="none" w:sz="0" w:space="0" w:color="auto"/>
            <w:right w:val="none" w:sz="0" w:space="0" w:color="auto"/>
          </w:divBdr>
        </w:div>
        <w:div w:id="1520316159">
          <w:marLeft w:val="1560"/>
          <w:marRight w:val="0"/>
          <w:marTop w:val="0"/>
          <w:marBottom w:val="0"/>
          <w:divBdr>
            <w:top w:val="single" w:sz="8" w:space="1" w:color="000000"/>
            <w:left w:val="none" w:sz="0" w:space="0" w:color="auto"/>
            <w:bottom w:val="none" w:sz="0" w:space="0" w:color="auto"/>
            <w:right w:val="none" w:sz="0" w:space="0" w:color="auto"/>
          </w:divBdr>
        </w:div>
        <w:div w:id="326520182">
          <w:marLeft w:val="0"/>
          <w:marRight w:val="113"/>
          <w:marTop w:val="0"/>
          <w:marBottom w:val="0"/>
          <w:divBdr>
            <w:top w:val="single" w:sz="8" w:space="1" w:color="000000"/>
            <w:left w:val="none" w:sz="0" w:space="0" w:color="auto"/>
            <w:bottom w:val="none" w:sz="0" w:space="0" w:color="auto"/>
            <w:right w:val="none" w:sz="0" w:space="0" w:color="auto"/>
          </w:divBdr>
        </w:div>
        <w:div w:id="1479033808">
          <w:marLeft w:val="2098"/>
          <w:marRight w:val="0"/>
          <w:marTop w:val="0"/>
          <w:marBottom w:val="0"/>
          <w:divBdr>
            <w:top w:val="single" w:sz="8" w:space="1" w:color="000000"/>
            <w:left w:val="none" w:sz="0" w:space="0" w:color="auto"/>
            <w:bottom w:val="none" w:sz="0" w:space="0" w:color="auto"/>
            <w:right w:val="none" w:sz="0" w:space="0" w:color="auto"/>
          </w:divBdr>
        </w:div>
        <w:div w:id="652178824">
          <w:marLeft w:val="0"/>
          <w:marRight w:val="0"/>
          <w:marTop w:val="0"/>
          <w:marBottom w:val="0"/>
          <w:divBdr>
            <w:top w:val="single" w:sz="8" w:space="1" w:color="000000"/>
            <w:left w:val="none" w:sz="0" w:space="0" w:color="auto"/>
            <w:bottom w:val="none" w:sz="0" w:space="0" w:color="auto"/>
            <w:right w:val="none" w:sz="0" w:space="0" w:color="auto"/>
          </w:divBdr>
        </w:div>
        <w:div w:id="197474357">
          <w:marLeft w:val="0"/>
          <w:marRight w:val="0"/>
          <w:marTop w:val="0"/>
          <w:marBottom w:val="0"/>
          <w:divBdr>
            <w:top w:val="single" w:sz="8" w:space="1" w:color="000000"/>
            <w:left w:val="none" w:sz="0" w:space="0" w:color="auto"/>
            <w:bottom w:val="none" w:sz="0" w:space="0" w:color="auto"/>
            <w:right w:val="none" w:sz="0" w:space="0" w:color="auto"/>
          </w:divBdr>
        </w:div>
        <w:div w:id="1737698588">
          <w:marLeft w:val="0"/>
          <w:marRight w:val="0"/>
          <w:marTop w:val="0"/>
          <w:marBottom w:val="0"/>
          <w:divBdr>
            <w:top w:val="single" w:sz="8" w:space="1" w:color="000000"/>
            <w:left w:val="none" w:sz="0" w:space="0" w:color="auto"/>
            <w:bottom w:val="none" w:sz="0" w:space="0" w:color="auto"/>
            <w:right w:val="none" w:sz="0" w:space="0" w:color="auto"/>
          </w:divBdr>
        </w:div>
        <w:div w:id="419570382">
          <w:marLeft w:val="6663"/>
          <w:marRight w:val="0"/>
          <w:marTop w:val="0"/>
          <w:marBottom w:val="0"/>
          <w:divBdr>
            <w:top w:val="single" w:sz="8" w:space="1" w:color="000000"/>
            <w:left w:val="none" w:sz="0" w:space="0" w:color="auto"/>
            <w:bottom w:val="none" w:sz="0" w:space="0" w:color="auto"/>
            <w:right w:val="none" w:sz="0" w:space="0" w:color="auto"/>
          </w:divBdr>
        </w:div>
        <w:div w:id="1290940201">
          <w:marLeft w:val="0"/>
          <w:marRight w:val="0"/>
          <w:marTop w:val="0"/>
          <w:marBottom w:val="0"/>
          <w:divBdr>
            <w:top w:val="single" w:sz="8" w:space="1" w:color="000000"/>
            <w:left w:val="none" w:sz="0" w:space="0" w:color="auto"/>
            <w:bottom w:val="none" w:sz="0" w:space="0" w:color="auto"/>
            <w:right w:val="none" w:sz="0" w:space="0" w:color="auto"/>
          </w:divBdr>
        </w:div>
        <w:div w:id="1380714411">
          <w:marLeft w:val="0"/>
          <w:marRight w:val="113"/>
          <w:marTop w:val="0"/>
          <w:marBottom w:val="0"/>
          <w:divBdr>
            <w:top w:val="single" w:sz="8" w:space="1" w:color="000000"/>
            <w:left w:val="none" w:sz="0" w:space="0" w:color="auto"/>
            <w:bottom w:val="none" w:sz="0" w:space="0" w:color="auto"/>
            <w:right w:val="none" w:sz="0" w:space="0" w:color="auto"/>
          </w:divBdr>
        </w:div>
        <w:div w:id="963779184">
          <w:marLeft w:val="5670"/>
          <w:marRight w:val="0"/>
          <w:marTop w:val="0"/>
          <w:marBottom w:val="0"/>
          <w:divBdr>
            <w:top w:val="single" w:sz="8" w:space="1" w:color="000000"/>
            <w:left w:val="none" w:sz="0" w:space="0" w:color="auto"/>
            <w:bottom w:val="none" w:sz="0" w:space="0" w:color="auto"/>
            <w:right w:val="none" w:sz="0" w:space="0" w:color="auto"/>
          </w:divBdr>
        </w:div>
        <w:div w:id="1211458616">
          <w:marLeft w:val="2381"/>
          <w:marRight w:val="0"/>
          <w:marTop w:val="0"/>
          <w:marBottom w:val="0"/>
          <w:divBdr>
            <w:top w:val="single" w:sz="8" w:space="1" w:color="000000"/>
            <w:left w:val="none" w:sz="0" w:space="0" w:color="auto"/>
            <w:bottom w:val="none" w:sz="0" w:space="0" w:color="auto"/>
            <w:right w:val="none" w:sz="0" w:space="0" w:color="auto"/>
          </w:divBdr>
        </w:div>
        <w:div w:id="1514879491">
          <w:marLeft w:val="2948"/>
          <w:marRight w:val="2948"/>
          <w:marTop w:val="0"/>
          <w:marBottom w:val="0"/>
          <w:divBdr>
            <w:top w:val="single" w:sz="8" w:space="1" w:color="000000"/>
            <w:left w:val="none" w:sz="0" w:space="0" w:color="auto"/>
            <w:bottom w:val="none" w:sz="0" w:space="0" w:color="auto"/>
            <w:right w:val="none" w:sz="0" w:space="0" w:color="auto"/>
          </w:divBdr>
        </w:div>
        <w:div w:id="528564397">
          <w:marLeft w:val="1134"/>
          <w:marRight w:val="0"/>
          <w:marTop w:val="0"/>
          <w:marBottom w:val="0"/>
          <w:divBdr>
            <w:top w:val="single" w:sz="8" w:space="1" w:color="000000"/>
            <w:left w:val="none" w:sz="0" w:space="0" w:color="auto"/>
            <w:bottom w:val="none" w:sz="0" w:space="0" w:color="auto"/>
            <w:right w:val="none" w:sz="0" w:space="0" w:color="auto"/>
          </w:divBdr>
        </w:div>
        <w:div w:id="1017002103">
          <w:marLeft w:val="0"/>
          <w:marRight w:val="0"/>
          <w:marTop w:val="0"/>
          <w:marBottom w:val="0"/>
          <w:divBdr>
            <w:top w:val="single" w:sz="8" w:space="1" w:color="000000"/>
            <w:left w:val="none" w:sz="0" w:space="0" w:color="auto"/>
            <w:bottom w:val="none" w:sz="0" w:space="0" w:color="auto"/>
            <w:right w:val="none" w:sz="0" w:space="0" w:color="auto"/>
          </w:divBdr>
        </w:div>
        <w:div w:id="1078819310">
          <w:marLeft w:val="0"/>
          <w:marRight w:val="113"/>
          <w:marTop w:val="0"/>
          <w:marBottom w:val="0"/>
          <w:divBdr>
            <w:top w:val="single" w:sz="8" w:space="1" w:color="000000"/>
            <w:left w:val="none" w:sz="0" w:space="0" w:color="auto"/>
            <w:bottom w:val="none" w:sz="0" w:space="0" w:color="auto"/>
            <w:right w:val="none" w:sz="0" w:space="0" w:color="auto"/>
          </w:divBdr>
        </w:div>
        <w:div w:id="1467964462">
          <w:marLeft w:val="0"/>
          <w:marRight w:val="0"/>
          <w:marTop w:val="0"/>
          <w:marBottom w:val="0"/>
          <w:divBdr>
            <w:top w:val="single" w:sz="8" w:space="1" w:color="000000"/>
            <w:left w:val="none" w:sz="0" w:space="0" w:color="auto"/>
            <w:bottom w:val="none" w:sz="0" w:space="0" w:color="auto"/>
            <w:right w:val="none" w:sz="0" w:space="0" w:color="auto"/>
          </w:divBdr>
        </w:div>
      </w:divsChild>
    </w:div>
    <w:div w:id="194113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200087971061D5E9E7CD19A198AB664B4AEA32962049695BA44AB273AE5CF92B44EC56BCF32B8cB46K" TargetMode="External"/><Relationship Id="rId13" Type="http://schemas.openxmlformats.org/officeDocument/2006/relationships/hyperlink" Target="consultantplus://offline/ref=C31200087971061D5E9E7CD19A198AB664B4AEA32962049695BA44AB273AE5CF92B44EC56BCF32B8cB40K" TargetMode="External"/><Relationship Id="rId18" Type="http://schemas.openxmlformats.org/officeDocument/2006/relationships/hyperlink" Target="consultantplus://offline/ref=C31200087971061D5E9E7CD19A198AB664B4AEA32962049695BA44AB273AE5CF92B44EC56BCF32B8cB40K" TargetMode="External"/><Relationship Id="rId3" Type="http://schemas.openxmlformats.org/officeDocument/2006/relationships/styles" Target="styles.xml"/><Relationship Id="rId21" Type="http://schemas.openxmlformats.org/officeDocument/2006/relationships/hyperlink" Target="http://gov.cap.ru/laws.aspx?id=326663&amp;gov_id=479&amp;size=20" TargetMode="External"/><Relationship Id="rId7" Type="http://schemas.openxmlformats.org/officeDocument/2006/relationships/hyperlink" Target="consultantplus://offline/ref=C31200087971061D5E9E7CD19A198AB664B4AEA32962049695BA44AB273AE5CF92B44EC66FcC4BK" TargetMode="External"/><Relationship Id="rId12" Type="http://schemas.openxmlformats.org/officeDocument/2006/relationships/hyperlink" Target="consultantplus://offline/ref=C31200087971061D5E9E7CD19A198AB664B4AEA32962049695BA44AB273AE5CF92B44EC56BCF32B8cB40K" TargetMode="External"/><Relationship Id="rId17" Type="http://schemas.openxmlformats.org/officeDocument/2006/relationships/hyperlink" Target="consultantplus://offline/ref=C31200087971061D5E9E7CD19A198AB664B4AEA32962049695BA44AB273AE5CF92B44EC56BCF32B8cB40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1200087971061D5E9E7CD19A198AB664B4AEA32962049695BA44AB273AE5CF92B44EC56BCF32B8cB40K" TargetMode="External"/><Relationship Id="rId20" Type="http://schemas.openxmlformats.org/officeDocument/2006/relationships/hyperlink" Target="consultantplus://offline/ref=55301B6351EF41B0234A33962F3D731C06077E80402E998AC683F9F9C855874639A71EC7FD3B53D15FEBA9DA4E59B634398DEF72FF5ER1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1E401D37C79ACA71A4E195794D00A7CFD88E449070EFB33FD9D5F8860F010A1DE4F2B5F454A60BB07A98AA06D4A3B0A136AF4938D786BEw25B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31200087971061D5E9E7CD19A198AB664B4AEA32962049695BA44AB273AE5CF92B44EC56BCF32B8cB40K" TargetMode="External"/><Relationship Id="rId23" Type="http://schemas.openxmlformats.org/officeDocument/2006/relationships/hyperlink" Target="https://velikorusskogo-r52.gosweb.gosuslugi.ru" TargetMode="External"/><Relationship Id="rId10" Type="http://schemas.openxmlformats.org/officeDocument/2006/relationships/hyperlink" Target="consultantplus://offline/ref=961E401D37C79ACA71A4E195794D00A7CFD88E449070EFB33FD9D5F8860F010A1DE4F2B6FD54AE5AE53599F64086B0B3A736AC4827wD5DM" TargetMode="External"/><Relationship Id="rId19" Type="http://schemas.openxmlformats.org/officeDocument/2006/relationships/hyperlink" Target="consultantplus://offline/ref=C31200087971061D5E9E7CD19A198AB664B4AEA32962049695BA44AB273AE5CF92B44EC56BCF32B8cB40K" TargetMode="External"/><Relationship Id="rId4" Type="http://schemas.microsoft.com/office/2007/relationships/stylesWithEffects" Target="stylesWithEffects.xml"/><Relationship Id="rId9" Type="http://schemas.openxmlformats.org/officeDocument/2006/relationships/hyperlink" Target="consultantplus://offline/ref=C31200087971061D5E9E7CD19A198AB664B4AEA32962049695BA44AB273AE5CF92B44EC56BCF32B8cB40K" TargetMode="External"/><Relationship Id="rId14" Type="http://schemas.openxmlformats.org/officeDocument/2006/relationships/hyperlink" Target="consultantplus://offline/ref=C31200087971061D5E9E7CD19A198AB664B4AEA32962049695BA44AB273AE5CF92B44EC56BCF32B8cB40K" TargetMode="External"/><Relationship Id="rId22" Type="http://schemas.openxmlformats.org/officeDocument/2006/relationships/hyperlink" Target="consultantplus://offline/ref=55301B6351EF41B0234A33962F3D731C06077E80402E998AC683F9F9C855874639A71EC7FC335B800CA4A886080BA5373F8DEC73E0EBF0B755R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4FD62-45AF-47F6-ABF4-6CFCE730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40</Pages>
  <Words>12467</Words>
  <Characters>71067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2021-10-28T09:52:00Z</cp:lastPrinted>
  <dcterms:created xsi:type="dcterms:W3CDTF">2015-12-30T06:57:00Z</dcterms:created>
  <dcterms:modified xsi:type="dcterms:W3CDTF">2024-03-19T06:46:00Z</dcterms:modified>
</cp:coreProperties>
</file>