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22" w:rsidRPr="00E55A7C" w:rsidRDefault="00DC6322" w:rsidP="00DC6322">
      <w:pPr>
        <w:jc w:val="center"/>
        <w:rPr>
          <w:b/>
          <w:sz w:val="28"/>
          <w:szCs w:val="28"/>
        </w:rPr>
      </w:pPr>
    </w:p>
    <w:p w:rsidR="00DC6322" w:rsidRPr="00E55A7C" w:rsidRDefault="00DC6322" w:rsidP="00DC6322">
      <w:pPr>
        <w:jc w:val="center"/>
        <w:rPr>
          <w:b/>
          <w:sz w:val="28"/>
          <w:szCs w:val="28"/>
        </w:rPr>
      </w:pPr>
    </w:p>
    <w:p w:rsidR="00DC6322" w:rsidRPr="00E55A7C" w:rsidRDefault="00DC6322" w:rsidP="00DC6322">
      <w:pPr>
        <w:jc w:val="center"/>
        <w:rPr>
          <w:b/>
          <w:sz w:val="28"/>
          <w:szCs w:val="28"/>
        </w:rPr>
      </w:pPr>
    </w:p>
    <w:p w:rsidR="00DC6322" w:rsidRPr="00E55A7C" w:rsidRDefault="00DC6322" w:rsidP="00DC6322">
      <w:pPr>
        <w:jc w:val="center"/>
        <w:rPr>
          <w:b/>
          <w:sz w:val="28"/>
          <w:szCs w:val="28"/>
        </w:rPr>
      </w:pPr>
    </w:p>
    <w:p w:rsidR="00DC6322" w:rsidRPr="00E55A7C" w:rsidRDefault="00DC6322" w:rsidP="00DC6322">
      <w:pPr>
        <w:jc w:val="center"/>
        <w:rPr>
          <w:b/>
          <w:sz w:val="28"/>
          <w:szCs w:val="28"/>
        </w:rPr>
      </w:pPr>
    </w:p>
    <w:p w:rsidR="00B80CAA" w:rsidRPr="00742078" w:rsidRDefault="00B80CAA" w:rsidP="00B80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ВЕЛИКОРУССКОГО СЕЛЬСКОГО ПОСЕЛЕНИЯ</w:t>
      </w:r>
    </w:p>
    <w:p w:rsidR="00B80CAA" w:rsidRPr="00742078" w:rsidRDefault="00B80CAA" w:rsidP="00B80CAA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80CAA" w:rsidRPr="00742078" w:rsidRDefault="00B80CAA" w:rsidP="00B80CAA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80CAA" w:rsidRPr="00604977" w:rsidRDefault="00B80CAA" w:rsidP="00B80CAA">
      <w:pPr>
        <w:jc w:val="center"/>
        <w:rPr>
          <w:b/>
          <w:sz w:val="40"/>
          <w:szCs w:val="40"/>
        </w:rPr>
      </w:pPr>
    </w:p>
    <w:p w:rsidR="00B80CAA" w:rsidRPr="00742078" w:rsidRDefault="00B80CAA" w:rsidP="00B80CAA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80CAA" w:rsidRDefault="00B80CAA" w:rsidP="00B80CAA">
      <w:pPr>
        <w:rPr>
          <w:sz w:val="28"/>
          <w:szCs w:val="28"/>
        </w:rPr>
      </w:pPr>
    </w:p>
    <w:p w:rsidR="00B80CAA" w:rsidRPr="00742078" w:rsidRDefault="00B80CAA" w:rsidP="00B80CAA">
      <w:pPr>
        <w:rPr>
          <w:sz w:val="28"/>
          <w:szCs w:val="28"/>
        </w:rPr>
      </w:pPr>
      <w:r>
        <w:rPr>
          <w:sz w:val="28"/>
          <w:szCs w:val="28"/>
        </w:rPr>
        <w:t>00</w:t>
      </w:r>
      <w:r>
        <w:rPr>
          <w:sz w:val="28"/>
          <w:szCs w:val="28"/>
        </w:rPr>
        <w:t>.11.202</w:t>
      </w:r>
      <w:r>
        <w:rPr>
          <w:sz w:val="28"/>
          <w:szCs w:val="28"/>
        </w:rPr>
        <w:t>3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</w:t>
      </w:r>
      <w:r w:rsidRPr="00742078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  <w:r>
        <w:rPr>
          <w:sz w:val="28"/>
          <w:szCs w:val="28"/>
        </w:rPr>
        <w:t>-ПА</w:t>
      </w:r>
    </w:p>
    <w:p w:rsidR="00B80CAA" w:rsidRDefault="00B80CAA" w:rsidP="00B80CAA">
      <w:pPr>
        <w:rPr>
          <w:sz w:val="28"/>
          <w:szCs w:val="28"/>
        </w:rPr>
      </w:pPr>
      <w:r>
        <w:rPr>
          <w:sz w:val="28"/>
          <w:szCs w:val="28"/>
        </w:rPr>
        <w:t>с. Великорусское</w:t>
      </w:r>
    </w:p>
    <w:p w:rsidR="00B80CAA" w:rsidRPr="002E5858" w:rsidRDefault="00B80CAA" w:rsidP="00B80CAA">
      <w:pPr>
        <w:jc w:val="center"/>
        <w:rPr>
          <w:bCs/>
          <w:sz w:val="28"/>
          <w:szCs w:val="28"/>
        </w:rPr>
      </w:pPr>
    </w:p>
    <w:p w:rsidR="00B80CAA" w:rsidRPr="002E5858" w:rsidRDefault="00B80CAA" w:rsidP="00B80CA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A53EC4">
        <w:rPr>
          <w:bCs/>
          <w:sz w:val="28"/>
          <w:szCs w:val="28"/>
        </w:rPr>
        <w:t xml:space="preserve">в сфере благоустройства в границах </w:t>
      </w:r>
      <w:r>
        <w:rPr>
          <w:bCs/>
          <w:sz w:val="28"/>
          <w:szCs w:val="28"/>
        </w:rPr>
        <w:t xml:space="preserve">Великорусского сельского </w:t>
      </w:r>
      <w:r w:rsidRPr="00674BB1">
        <w:rPr>
          <w:bCs/>
          <w:sz w:val="28"/>
          <w:szCs w:val="28"/>
        </w:rPr>
        <w:t xml:space="preserve">поселения Калачинского района Омской области </w:t>
      </w:r>
      <w:r w:rsidRPr="002E5858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B80CAA" w:rsidRPr="002E5858" w:rsidRDefault="00B80CAA" w:rsidP="00B80CA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C6322" w:rsidRPr="002E5858" w:rsidRDefault="00DC6322" w:rsidP="00DC632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80CAA" w:rsidRDefault="002E5858" w:rsidP="00DC63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 xml:space="preserve">№ 248-ФЗ </w:t>
      </w:r>
      <w:r w:rsidR="00DC6322">
        <w:rPr>
          <w:bCs/>
          <w:sz w:val="28"/>
          <w:szCs w:val="28"/>
        </w:rPr>
        <w:t xml:space="preserve">                         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DC6322">
        <w:rPr>
          <w:bCs/>
          <w:sz w:val="28"/>
          <w:szCs w:val="28"/>
        </w:rPr>
        <w:t xml:space="preserve">                               </w:t>
      </w:r>
      <w:r w:rsidRPr="002E5858">
        <w:rPr>
          <w:bCs/>
          <w:sz w:val="28"/>
          <w:szCs w:val="28"/>
        </w:rPr>
        <w:t>в Российской Федерации</w:t>
      </w:r>
      <w:r w:rsidR="00DC6322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DC6322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C6322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275B54">
        <w:rPr>
          <w:bCs/>
          <w:sz w:val="28"/>
          <w:szCs w:val="28"/>
        </w:rPr>
        <w:t>Великорусского сельского</w:t>
      </w:r>
      <w:r w:rsidR="00625C48">
        <w:rPr>
          <w:bCs/>
          <w:sz w:val="28"/>
          <w:szCs w:val="28"/>
        </w:rPr>
        <w:t xml:space="preserve">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275B54">
        <w:rPr>
          <w:bCs/>
          <w:sz w:val="28"/>
          <w:szCs w:val="28"/>
        </w:rPr>
        <w:t xml:space="preserve">Великорусского сельского поселения </w:t>
      </w:r>
      <w:r w:rsidRPr="002E5858">
        <w:rPr>
          <w:bCs/>
          <w:sz w:val="28"/>
          <w:szCs w:val="28"/>
        </w:rPr>
        <w:t xml:space="preserve">Калачинского муниципального района Омской области </w:t>
      </w:r>
      <w:proofErr w:type="gramEnd"/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0CAA">
        <w:rPr>
          <w:bCs/>
          <w:sz w:val="28"/>
          <w:szCs w:val="28"/>
        </w:rPr>
        <w:t>ПОСТАНОВЛЯЕТ:</w:t>
      </w: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80CAA">
        <w:rPr>
          <w:bCs/>
          <w:sz w:val="28"/>
          <w:szCs w:val="28"/>
        </w:rPr>
        <w:t>1.Утвердить Программу профилактики рисков причинения вреда (ущерба) охраняемым законом ценностям по муниципальному контролю в сфере благоустройства в границах Великорусского сельского поселения Калачинского района Омской области 202</w:t>
      </w:r>
      <w:r>
        <w:rPr>
          <w:bCs/>
          <w:sz w:val="28"/>
          <w:szCs w:val="28"/>
        </w:rPr>
        <w:t>4</w:t>
      </w:r>
      <w:r w:rsidRPr="00B80CAA">
        <w:rPr>
          <w:bCs/>
          <w:sz w:val="28"/>
          <w:szCs w:val="28"/>
        </w:rPr>
        <w:t xml:space="preserve"> год, согласно приложению к настоящему постановлению.</w:t>
      </w: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80CAA">
        <w:rPr>
          <w:bCs/>
          <w:sz w:val="28"/>
          <w:szCs w:val="28"/>
        </w:rPr>
        <w:t>2. Опубликовать настоящее постановление в газете «Великорусский муниципальный вестник» и разместить на официальном портале Правительства Омской области http://kalach.omskportal.ru.</w:t>
      </w: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B80CAA">
        <w:rPr>
          <w:bCs/>
          <w:sz w:val="28"/>
          <w:szCs w:val="28"/>
        </w:rPr>
        <w:t xml:space="preserve">3. </w:t>
      </w:r>
      <w:proofErr w:type="gramStart"/>
      <w:r w:rsidRPr="00B80CAA">
        <w:rPr>
          <w:bCs/>
          <w:sz w:val="28"/>
          <w:szCs w:val="28"/>
        </w:rPr>
        <w:t>Контроль за</w:t>
      </w:r>
      <w:proofErr w:type="gramEnd"/>
      <w:r w:rsidRPr="00B80CAA"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B80CAA">
        <w:rPr>
          <w:bCs/>
          <w:sz w:val="28"/>
          <w:szCs w:val="28"/>
        </w:rPr>
        <w:t>Глава Великорусского сельского поселения                          С.А. Бичун</w:t>
      </w:r>
    </w:p>
    <w:p w:rsidR="00CD7D0A" w:rsidRPr="00CD7D0A" w:rsidRDefault="00CD7D0A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CD7D0A" w:rsidRPr="00CD7D0A" w:rsidSect="00DC6322">
          <w:headerReference w:type="even" r:id="rId9"/>
          <w:headerReference w:type="default" r:id="rId10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B80CAA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Великорусского сельского поселения </w:t>
      </w:r>
      <w:r w:rsidR="00A54FE6">
        <w:rPr>
          <w:sz w:val="28"/>
          <w:szCs w:val="28"/>
        </w:rPr>
        <w:t xml:space="preserve">Калачинского муниципального </w:t>
      </w: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6037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B80CAA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4E6037">
        <w:rPr>
          <w:sz w:val="28"/>
          <w:szCs w:val="28"/>
        </w:rPr>
        <w:t>3</w:t>
      </w:r>
      <w:r>
        <w:rPr>
          <w:sz w:val="28"/>
          <w:szCs w:val="28"/>
        </w:rPr>
        <w:t xml:space="preserve"> № -па</w:t>
      </w:r>
    </w:p>
    <w:p w:rsidR="00A54FE6" w:rsidRDefault="00A54FE6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DC6322" w:rsidRDefault="00B03300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BE36C1" w:rsidRPr="00BE36C1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</w:t>
      </w:r>
    </w:p>
    <w:p w:rsidR="00DC6322" w:rsidRDefault="00BE36C1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в границах Калачинского городского поселения Калачинского </w:t>
      </w:r>
    </w:p>
    <w:p w:rsidR="002E5858" w:rsidRPr="001600E6" w:rsidRDefault="00BE36C1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района Омской области </w:t>
      </w:r>
      <w:r w:rsidR="008C5407">
        <w:rPr>
          <w:sz w:val="28"/>
          <w:szCs w:val="28"/>
        </w:rPr>
        <w:t xml:space="preserve">на </w:t>
      </w:r>
      <w:r w:rsidR="00057FE1">
        <w:rPr>
          <w:sz w:val="28"/>
          <w:szCs w:val="28"/>
        </w:rPr>
        <w:t>20</w:t>
      </w:r>
      <w:r w:rsidRPr="00BE36C1">
        <w:rPr>
          <w:sz w:val="28"/>
          <w:szCs w:val="28"/>
        </w:rPr>
        <w:t>2</w:t>
      </w:r>
      <w:r w:rsidR="00B80CAA">
        <w:rPr>
          <w:sz w:val="28"/>
          <w:szCs w:val="28"/>
        </w:rPr>
        <w:t>4</w:t>
      </w:r>
      <w:r w:rsidRPr="00BE36C1">
        <w:rPr>
          <w:sz w:val="28"/>
          <w:szCs w:val="28"/>
        </w:rPr>
        <w:t>год</w:t>
      </w:r>
    </w:p>
    <w:p w:rsidR="002E5858" w:rsidRPr="001600E6" w:rsidRDefault="002E5858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B80CA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BF576E"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      </w:r>
            <w:r w:rsidR="00DC6322">
              <w:rPr>
                <w:bCs/>
                <w:sz w:val="28"/>
                <w:szCs w:val="28"/>
              </w:rPr>
              <w:t xml:space="preserve">                                    </w:t>
            </w:r>
            <w:r w:rsidR="00BF576E" w:rsidRPr="00BF576E">
              <w:rPr>
                <w:bCs/>
                <w:sz w:val="28"/>
                <w:szCs w:val="28"/>
              </w:rPr>
              <w:t xml:space="preserve">в границах Калачинского городского поселения Калачинского района Омской области </w:t>
            </w:r>
            <w:r w:rsidR="008C5407">
              <w:rPr>
                <w:bCs/>
                <w:sz w:val="28"/>
                <w:szCs w:val="28"/>
              </w:rPr>
              <w:t xml:space="preserve">на </w:t>
            </w:r>
            <w:r w:rsidR="00BF576E" w:rsidRPr="00BF576E">
              <w:rPr>
                <w:bCs/>
                <w:sz w:val="28"/>
                <w:szCs w:val="28"/>
              </w:rPr>
              <w:t>202</w:t>
            </w:r>
            <w:r w:rsidR="00B80CAA">
              <w:rPr>
                <w:bCs/>
                <w:sz w:val="28"/>
                <w:szCs w:val="28"/>
              </w:rPr>
              <w:t>4</w:t>
            </w:r>
            <w:r w:rsidR="00BF576E" w:rsidRPr="00BF576E">
              <w:rPr>
                <w:bCs/>
                <w:sz w:val="28"/>
                <w:szCs w:val="28"/>
              </w:rPr>
              <w:t xml:space="preserve"> год</w:t>
            </w:r>
            <w:r w:rsidR="00CF6EE4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 w:rsidR="00DC6322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 w:rsidR="00DC6322">
              <w:rPr>
                <w:bCs/>
                <w:sz w:val="28"/>
                <w:szCs w:val="28"/>
              </w:rPr>
              <w:t xml:space="preserve"> 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 w:rsidR="00DC6322"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>О государственном контроле (надзоре)</w:t>
            </w:r>
            <w:r w:rsidR="00DC6322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</w:t>
            </w:r>
            <w:r w:rsidR="00DC6322"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 w:rsidR="00DC6322">
              <w:rPr>
                <w:bCs/>
                <w:sz w:val="28"/>
                <w:szCs w:val="28"/>
              </w:rPr>
              <w:t xml:space="preserve">»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 w:rsidR="00DC6322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</w:t>
            </w:r>
            <w:r w:rsidR="00DC6322">
              <w:rPr>
                <w:bCs/>
                <w:sz w:val="28"/>
                <w:szCs w:val="28"/>
              </w:rPr>
              <w:t xml:space="preserve">                               </w:t>
            </w:r>
            <w:r w:rsidR="00CF6EE4" w:rsidRPr="009F103B">
              <w:rPr>
                <w:bCs/>
                <w:sz w:val="28"/>
                <w:szCs w:val="28"/>
              </w:rPr>
              <w:t xml:space="preserve">от 25.06.2021 № 990 </w:t>
            </w:r>
            <w:r w:rsidR="00DC6322">
              <w:rPr>
                <w:bCs/>
                <w:sz w:val="28"/>
                <w:szCs w:val="28"/>
              </w:rPr>
              <w:t>«</w:t>
            </w:r>
            <w:r w:rsidR="00CF6EE4"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DC6322">
              <w:rPr>
                <w:bCs/>
                <w:sz w:val="28"/>
                <w:szCs w:val="28"/>
              </w:rPr>
              <w:t>»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B80CA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="00BF576E" w:rsidRPr="00BF576E">
              <w:rPr>
                <w:bCs/>
                <w:sz w:val="28"/>
                <w:szCs w:val="28"/>
              </w:rPr>
              <w:t xml:space="preserve">в сфере благоустройства в границах </w:t>
            </w:r>
            <w:r w:rsidR="00B80CAA">
              <w:rPr>
                <w:bCs/>
                <w:sz w:val="28"/>
                <w:szCs w:val="28"/>
              </w:rPr>
              <w:t xml:space="preserve">Великорусского сельского </w:t>
            </w:r>
            <w:r w:rsidR="00BF576E" w:rsidRPr="00BF576E">
              <w:rPr>
                <w:bCs/>
                <w:sz w:val="28"/>
                <w:szCs w:val="28"/>
              </w:rPr>
              <w:t>поселения Калачинского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B80CAA">
              <w:rPr>
                <w:bCs/>
                <w:sz w:val="28"/>
                <w:szCs w:val="28"/>
              </w:rPr>
              <w:t xml:space="preserve"> Великорусского сельского поселения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B80CA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B80CAA">
              <w:rPr>
                <w:bCs/>
                <w:sz w:val="28"/>
                <w:szCs w:val="28"/>
              </w:rPr>
              <w:t>4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0930C6" w:rsidRDefault="000930C6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1334B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 w:rsidR="00DC6322">
              <w:rPr>
                <w:sz w:val="28"/>
                <w:szCs w:val="28"/>
              </w:rPr>
              <w:t> 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B80CAA">
              <w:rPr>
                <w:bCs/>
                <w:sz w:val="28"/>
                <w:szCs w:val="28"/>
              </w:rPr>
              <w:t>4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>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DC6322">
              <w:rPr>
                <w:bCs/>
                <w:sz w:val="28"/>
                <w:szCs w:val="28"/>
              </w:rPr>
              <w:t xml:space="preserve">                       </w:t>
            </w:r>
            <w:r w:rsidR="00E83FFE"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0930C6" w:rsidP="00DC632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1600E6" w:rsidRDefault="00F4542F" w:rsidP="00DC6322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DC6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B80CAA">
        <w:rPr>
          <w:sz w:val="28"/>
          <w:szCs w:val="28"/>
        </w:rPr>
        <w:t>Великорусского сельского</w:t>
      </w:r>
      <w:r w:rsidR="00A27727">
        <w:rPr>
          <w:sz w:val="28"/>
          <w:szCs w:val="28"/>
        </w:rPr>
        <w:t xml:space="preserve"> 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="00DC6322">
        <w:rPr>
          <w:sz w:val="28"/>
          <w:szCs w:val="28"/>
        </w:rPr>
        <w:t xml:space="preserve">                               </w:t>
      </w:r>
      <w:r w:rsidRPr="001600E6">
        <w:rPr>
          <w:sz w:val="28"/>
          <w:szCs w:val="28"/>
        </w:rPr>
        <w:t xml:space="preserve"> </w:t>
      </w:r>
      <w:r w:rsidR="00BF576E" w:rsidRPr="00BF576E">
        <w:rPr>
          <w:sz w:val="28"/>
          <w:szCs w:val="28"/>
        </w:rPr>
        <w:t xml:space="preserve">в сфере благоустройства в границах </w:t>
      </w:r>
      <w:r w:rsidR="00B80CAA">
        <w:rPr>
          <w:sz w:val="28"/>
          <w:szCs w:val="28"/>
        </w:rPr>
        <w:t>Великорусского сельского</w:t>
      </w:r>
      <w:r w:rsidR="00BF576E" w:rsidRPr="00BF576E">
        <w:rPr>
          <w:sz w:val="28"/>
          <w:szCs w:val="28"/>
        </w:rPr>
        <w:t xml:space="preserve"> поселения Калачинского района Омской области </w:t>
      </w:r>
      <w:r w:rsidR="00384D05" w:rsidRPr="00384D05">
        <w:rPr>
          <w:sz w:val="28"/>
          <w:szCs w:val="28"/>
        </w:rPr>
        <w:t xml:space="preserve">в границах </w:t>
      </w:r>
      <w:r w:rsidR="00B80CAA">
        <w:rPr>
          <w:sz w:val="28"/>
          <w:szCs w:val="28"/>
        </w:rPr>
        <w:t>Великорусского сельского</w:t>
      </w:r>
      <w:r w:rsidR="00384D05" w:rsidRPr="00384D05">
        <w:rPr>
          <w:sz w:val="28"/>
          <w:szCs w:val="28"/>
        </w:rPr>
        <w:t xml:space="preserve"> поселения Калачинского района Омской области</w:t>
      </w:r>
      <w:r w:rsidR="006E7391" w:rsidRPr="006E7391"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A27727">
        <w:rPr>
          <w:sz w:val="28"/>
          <w:szCs w:val="28"/>
        </w:rPr>
        <w:t>городское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BF576E">
        <w:rPr>
          <w:rFonts w:cs="Calibri"/>
          <w:sz w:val="28"/>
          <w:szCs w:val="28"/>
        </w:rPr>
        <w:t xml:space="preserve">контроля </w:t>
      </w:r>
      <w:r w:rsidR="00BF576E"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="00384D05" w:rsidRPr="00384D05">
        <w:rPr>
          <w:rFonts w:cs="Calibri"/>
          <w:sz w:val="28"/>
          <w:szCs w:val="28"/>
        </w:rPr>
        <w:t>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Кодекс Российской Федерации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Об административных правонарушениях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02.05.2006 № 59-ФЗ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 порядке рассмотрения обращений граждан Российской Федерации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 xml:space="preserve">; 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31.07.2020 № 248-ФЗ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Закон Омской области от 24.07.2006 № 770-ОЗ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Кодекс Омской области об административных правонарушениях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Решение Совета Калачинского городского поселения от 14 декабря 2017 года № 49-РС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Об утверждении Правил благоустройства, обеспечения чистоты и порядка на территории Калачинского городского поселения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 xml:space="preserve">.      </w:t>
      </w:r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lastRenderedPageBreak/>
        <w:t xml:space="preserve"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поселения.</w:t>
      </w:r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 xml:space="preserve">Предметом муниципального контроля в сфере благоустройства является    соблюдение правил благоустройства территории </w:t>
      </w:r>
      <w:r w:rsidR="00B80CAA">
        <w:rPr>
          <w:rFonts w:cs="Calibri"/>
          <w:sz w:val="28"/>
          <w:szCs w:val="28"/>
        </w:rPr>
        <w:t>сельског</w:t>
      </w:r>
      <w:r w:rsidRPr="009A0A7A">
        <w:rPr>
          <w:rFonts w:cs="Calibri"/>
          <w:sz w:val="28"/>
          <w:szCs w:val="28"/>
        </w:rPr>
        <w:t xml:space="preserve">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 </w:t>
      </w:r>
      <w:r w:rsidR="00DC6322">
        <w:rPr>
          <w:rFonts w:cs="Calibri"/>
          <w:sz w:val="28"/>
          <w:szCs w:val="28"/>
        </w:rPr>
        <w:t xml:space="preserve">                                         </w:t>
      </w:r>
      <w:r w:rsidRPr="009A0A7A">
        <w:rPr>
          <w:rFonts w:cs="Calibri"/>
          <w:sz w:val="28"/>
          <w:szCs w:val="28"/>
        </w:rPr>
        <w:t xml:space="preserve"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поселения.</w:t>
      </w:r>
      <w:proofErr w:type="gramEnd"/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сфере благоустройства в границах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поселения, является </w:t>
      </w:r>
      <w:r w:rsidR="000930C6"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 w:rsidR="00DB768C">
        <w:rPr>
          <w:rFonts w:cs="Calibri"/>
          <w:sz w:val="28"/>
          <w:szCs w:val="28"/>
        </w:rPr>
        <w:t>2</w:t>
      </w:r>
      <w:r w:rsidR="00B80CAA">
        <w:rPr>
          <w:rFonts w:cs="Calibri"/>
          <w:sz w:val="28"/>
          <w:szCs w:val="28"/>
        </w:rPr>
        <w:t>3</w:t>
      </w:r>
      <w:r w:rsidRPr="009A0A7A">
        <w:rPr>
          <w:rFonts w:cs="Calibri"/>
          <w:sz w:val="28"/>
          <w:szCs w:val="28"/>
        </w:rPr>
        <w:t xml:space="preserve"> год</w:t>
      </w:r>
      <w:r w:rsidR="00DB768C"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 w:rsidR="00DC6322">
        <w:rPr>
          <w:rFonts w:cs="Calibri"/>
          <w:sz w:val="28"/>
          <w:szCs w:val="28"/>
        </w:rPr>
        <w:t xml:space="preserve">                                   </w:t>
      </w:r>
      <w:r w:rsidRPr="009A0A7A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Основными проблемами, которые являются причинами основной части нарушений требований в сфере благоустройства в границах поселения являются: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Pr="000930C6">
        <w:rPr>
          <w:rFonts w:cs="Calibri"/>
          <w:sz w:val="28"/>
          <w:szCs w:val="28"/>
        </w:rPr>
        <w:t>в сфере благоустройства в границах городского поселения.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B42582" w:rsidRPr="009A0A7A" w:rsidRDefault="00B42582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384D05" w:rsidRDefault="00384D05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580E23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DC632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13566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 w:rsidR="00DC6322">
        <w:rPr>
          <w:rFonts w:cs="Calibri"/>
          <w:sz w:val="28"/>
          <w:szCs w:val="28"/>
        </w:rPr>
        <w:t xml:space="preserve">                           </w:t>
      </w:r>
      <w:r w:rsidRPr="00DC6322">
        <w:rPr>
          <w:rFonts w:cs="Calibri"/>
          <w:sz w:val="28"/>
          <w:szCs w:val="28"/>
        </w:rPr>
        <w:t xml:space="preserve"> и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факторов, способных привести к наруш</w:t>
      </w:r>
      <w:r w:rsidR="0057565A" w:rsidRPr="00DC6322">
        <w:rPr>
          <w:rFonts w:cs="Calibri"/>
          <w:sz w:val="28"/>
          <w:szCs w:val="28"/>
        </w:rPr>
        <w:t xml:space="preserve">ениям обязательных требований </w:t>
      </w:r>
      <w:r w:rsidR="00DC6322">
        <w:rPr>
          <w:rFonts w:cs="Calibri"/>
          <w:sz w:val="28"/>
          <w:szCs w:val="28"/>
        </w:rPr>
        <w:t xml:space="preserve">                      </w:t>
      </w:r>
      <w:r w:rsidR="0057565A" w:rsidRPr="00DC6322">
        <w:rPr>
          <w:rFonts w:cs="Calibri"/>
          <w:sz w:val="28"/>
          <w:szCs w:val="28"/>
        </w:rPr>
        <w:t xml:space="preserve">и (или) </w:t>
      </w:r>
      <w:r w:rsidRPr="00DC6322">
        <w:rPr>
          <w:rFonts w:cs="Calibri"/>
          <w:sz w:val="28"/>
          <w:szCs w:val="28"/>
        </w:rPr>
        <w:t>причинению вреда (ущерба);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 w:rsidR="00DC6322">
        <w:rPr>
          <w:rFonts w:cs="Calibri"/>
          <w:sz w:val="28"/>
          <w:szCs w:val="28"/>
        </w:rPr>
        <w:t xml:space="preserve">                              </w:t>
      </w:r>
      <w:r w:rsidRPr="00DC6322">
        <w:rPr>
          <w:rFonts w:cs="Calibri"/>
          <w:sz w:val="28"/>
          <w:szCs w:val="28"/>
        </w:rPr>
        <w:t>до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 w:rsidRPr="00DC6322">
        <w:rPr>
          <w:rFonts w:cs="Calibri"/>
          <w:sz w:val="28"/>
          <w:szCs w:val="28"/>
        </w:rPr>
        <w:t xml:space="preserve">пособах </w:t>
      </w:r>
      <w:r w:rsidR="00DC6322">
        <w:rPr>
          <w:rFonts w:cs="Calibri"/>
          <w:sz w:val="28"/>
          <w:szCs w:val="28"/>
        </w:rPr>
        <w:t xml:space="preserve">                          </w:t>
      </w:r>
      <w:r w:rsidR="0057565A" w:rsidRPr="00DC6322">
        <w:rPr>
          <w:rFonts w:cs="Calibri"/>
          <w:sz w:val="28"/>
          <w:szCs w:val="28"/>
        </w:rPr>
        <w:t xml:space="preserve">их </w:t>
      </w:r>
      <w:r w:rsidRPr="00DC6322">
        <w:rPr>
          <w:rFonts w:cs="Calibri"/>
          <w:sz w:val="28"/>
          <w:szCs w:val="28"/>
        </w:rPr>
        <w:t>соблюдения.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lastRenderedPageBreak/>
        <w:t>предотвращение риска причинения вреда и снижения уровня ущерба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DC6322" w:rsidRDefault="0057565A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</w:t>
      </w:r>
      <w:r w:rsidR="00580E23" w:rsidRPr="00DC6322">
        <w:rPr>
          <w:rFonts w:cs="Calibri"/>
          <w:sz w:val="28"/>
          <w:szCs w:val="28"/>
        </w:rPr>
        <w:t>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моделей социально ответственного, добросовестного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DC632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выявление факторов риска причинения вреда охраняемым законом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 xml:space="preserve">требований, определение способов устранения или снижения рисков </w:t>
      </w:r>
      <w:r w:rsidR="00DC6322">
        <w:rPr>
          <w:rFonts w:cs="Calibri"/>
          <w:sz w:val="28"/>
          <w:szCs w:val="28"/>
        </w:rPr>
        <w:t xml:space="preserve">                                </w:t>
      </w:r>
      <w:r w:rsidRPr="00DC6322">
        <w:rPr>
          <w:rFonts w:cs="Calibri"/>
          <w:sz w:val="28"/>
          <w:szCs w:val="28"/>
        </w:rPr>
        <w:t>и их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реализации;</w:t>
      </w:r>
    </w:p>
    <w:p w:rsidR="00B80CAA" w:rsidRPr="00B80CAA" w:rsidRDefault="00580E23" w:rsidP="00B80CAA">
      <w:pPr>
        <w:rPr>
          <w:rFonts w:eastAsiaTheme="minorHAnsi"/>
          <w:sz w:val="28"/>
          <w:szCs w:val="28"/>
          <w:lang w:eastAsia="en-US"/>
        </w:rPr>
      </w:pPr>
      <w:r w:rsidRPr="00DC6322">
        <w:rPr>
          <w:rFonts w:cs="Calibri"/>
          <w:sz w:val="28"/>
          <w:szCs w:val="28"/>
        </w:rPr>
        <w:t>поддержание в актуальном</w:t>
      </w:r>
      <w:r w:rsidR="0057565A" w:rsidRPr="00DC6322">
        <w:rPr>
          <w:rFonts w:cs="Calibri"/>
          <w:sz w:val="28"/>
          <w:szCs w:val="28"/>
        </w:rPr>
        <w:t xml:space="preserve"> состоянии на официальном </w:t>
      </w:r>
      <w:r w:rsidR="0057565A" w:rsidRPr="00B80CAA">
        <w:rPr>
          <w:rFonts w:cs="Calibri"/>
          <w:color w:val="000000" w:themeColor="text1"/>
          <w:sz w:val="28"/>
          <w:szCs w:val="28"/>
        </w:rPr>
        <w:t>портале Правительства Омской области</w:t>
      </w:r>
      <w:r w:rsidR="0057565A" w:rsidRPr="0078073F">
        <w:rPr>
          <w:rFonts w:cs="Calibri"/>
          <w:color w:val="FF0000"/>
          <w:sz w:val="28"/>
          <w:szCs w:val="28"/>
        </w:rPr>
        <w:t xml:space="preserve"> </w:t>
      </w:r>
      <w:r w:rsidR="00B80CAA" w:rsidRPr="00B80CAA">
        <w:rPr>
          <w:rFonts w:eastAsiaTheme="minorHAnsi"/>
          <w:sz w:val="28"/>
          <w:szCs w:val="28"/>
          <w:lang w:eastAsia="en-US"/>
        </w:rPr>
        <w:t>http://vlkr.kalach.omskportal.ru/omsu/kalach-3-52-218-1/poseleniya/velikorusskoe</w:t>
      </w:r>
    </w:p>
    <w:p w:rsidR="00580E23" w:rsidRPr="00DC6322" w:rsidRDefault="00B80CAA" w:rsidP="00B80CAA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 </w:t>
      </w:r>
      <w:r w:rsidR="00C10D26" w:rsidRPr="00DC6322">
        <w:rPr>
          <w:rFonts w:cs="Calibri"/>
          <w:sz w:val="28"/>
          <w:szCs w:val="28"/>
        </w:rPr>
        <w:t>(далее – официальный сайт)</w:t>
      </w:r>
      <w:r w:rsidR="00580E23" w:rsidRPr="00DC6322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 w:rsidRPr="00DC6322">
        <w:rPr>
          <w:rFonts w:cs="Calibri"/>
          <w:sz w:val="28"/>
          <w:szCs w:val="28"/>
        </w:rPr>
        <w:t xml:space="preserve"> </w:t>
      </w:r>
      <w:r w:rsidR="00580E23" w:rsidRPr="00DC6322">
        <w:rPr>
          <w:rFonts w:cs="Calibri"/>
          <w:sz w:val="28"/>
          <w:szCs w:val="28"/>
        </w:rPr>
        <w:t xml:space="preserve">предметом </w:t>
      </w:r>
      <w:r w:rsidR="0057565A" w:rsidRPr="00DC6322">
        <w:rPr>
          <w:rFonts w:cs="Calibri"/>
          <w:sz w:val="28"/>
          <w:szCs w:val="28"/>
        </w:rPr>
        <w:t>муниципального контроля</w:t>
      </w:r>
      <w:r w:rsidR="00580E23" w:rsidRPr="00DC6322">
        <w:rPr>
          <w:rFonts w:cs="Calibri"/>
          <w:sz w:val="28"/>
          <w:szCs w:val="28"/>
        </w:rPr>
        <w:t>, с целью</w:t>
      </w:r>
      <w:r w:rsidR="0057565A" w:rsidRPr="00DC6322">
        <w:rPr>
          <w:rFonts w:cs="Calibri"/>
          <w:sz w:val="28"/>
          <w:szCs w:val="28"/>
        </w:rPr>
        <w:t xml:space="preserve"> </w:t>
      </w:r>
      <w:r w:rsidR="00580E23" w:rsidRPr="00DC6322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DC6322" w:rsidRDefault="00580E23" w:rsidP="00B80CAA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и внедрение новых с</w:t>
      </w:r>
      <w:r w:rsidR="0057565A" w:rsidRPr="00DC6322">
        <w:rPr>
          <w:rFonts w:cs="Calibri"/>
          <w:sz w:val="28"/>
          <w:szCs w:val="28"/>
        </w:rPr>
        <w:t xml:space="preserve">редств и методов взаимодействия </w:t>
      </w:r>
      <w:r w:rsidRPr="00DC6322">
        <w:rPr>
          <w:rFonts w:cs="Calibri"/>
          <w:sz w:val="28"/>
          <w:szCs w:val="28"/>
        </w:rPr>
        <w:t>с контролируемыми лицами;</w:t>
      </w:r>
    </w:p>
    <w:p w:rsidR="00580E23" w:rsidRPr="00DC6322" w:rsidRDefault="00580E23" w:rsidP="00B80CAA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уровня правовой г</w:t>
      </w:r>
      <w:r w:rsidR="0057565A" w:rsidRPr="00DC6322">
        <w:rPr>
          <w:rFonts w:cs="Calibri"/>
          <w:sz w:val="28"/>
          <w:szCs w:val="28"/>
        </w:rPr>
        <w:t xml:space="preserve">рамотности контролируемых лиц </w:t>
      </w:r>
      <w:r w:rsidR="00DC6322">
        <w:rPr>
          <w:rFonts w:cs="Calibri"/>
          <w:sz w:val="28"/>
          <w:szCs w:val="28"/>
        </w:rPr>
        <w:t xml:space="preserve">                         </w:t>
      </w:r>
      <w:r w:rsidR="0057565A" w:rsidRPr="00DC6322">
        <w:rPr>
          <w:rFonts w:cs="Calibri"/>
          <w:sz w:val="28"/>
          <w:szCs w:val="28"/>
        </w:rPr>
        <w:t xml:space="preserve">и </w:t>
      </w:r>
      <w:r w:rsidRPr="00DC6322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DC632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Pr="001600E6" w:rsidRDefault="002E5858" w:rsidP="00DC6322">
      <w:pPr>
        <w:jc w:val="both"/>
        <w:rPr>
          <w:sz w:val="28"/>
          <w:szCs w:val="28"/>
        </w:rPr>
      </w:pPr>
    </w:p>
    <w:p w:rsidR="002E5858" w:rsidRDefault="002E5858" w:rsidP="00DC632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B80CAA">
        <w:rPr>
          <w:sz w:val="28"/>
          <w:szCs w:val="28"/>
        </w:rPr>
        <w:t>4</w:t>
      </w:r>
      <w:r w:rsidR="00C10D26" w:rsidRPr="00C10D26">
        <w:rPr>
          <w:sz w:val="28"/>
          <w:szCs w:val="28"/>
        </w:rPr>
        <w:t>год</w:t>
      </w:r>
    </w:p>
    <w:p w:rsidR="00921F18" w:rsidRPr="001600E6" w:rsidRDefault="00921F18" w:rsidP="00DC632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AD5642" w:rsidRPr="001600E6" w:rsidTr="003E222A">
        <w:trPr>
          <w:tblHeader/>
        </w:trPr>
        <w:tc>
          <w:tcPr>
            <w:tcW w:w="542" w:type="dxa"/>
          </w:tcPr>
          <w:p w:rsidR="00AD5642" w:rsidRPr="00DC6322" w:rsidRDefault="00AD5642" w:rsidP="003E222A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598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тексты нормативных правовых актов, регулирующих</w:t>
            </w:r>
            <w:r w:rsidR="00C40D6E" w:rsidRPr="00DC6322"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t xml:space="preserve">осуществление </w:t>
            </w:r>
            <w:r w:rsidR="00D0018A" w:rsidRPr="00DC6322">
              <w:rPr>
                <w:sz w:val="28"/>
                <w:szCs w:val="28"/>
              </w:rPr>
              <w:t xml:space="preserve">муниципального </w:t>
            </w:r>
            <w:r w:rsidRPr="00DC6322">
              <w:rPr>
                <w:sz w:val="28"/>
                <w:szCs w:val="28"/>
              </w:rPr>
              <w:t>контроля;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сведения об изменениях, внесенных в нормативные правовые акты, регулирующих </w:t>
            </w:r>
            <w:r w:rsidRPr="00DC6322">
              <w:rPr>
                <w:sz w:val="28"/>
                <w:szCs w:val="28"/>
              </w:rPr>
              <w:lastRenderedPageBreak/>
              <w:t>осуществление муниципального контроля, о сроках и порядке их вступления в силу;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 w:rsidRPr="00DC6322"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мости)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="00C40D6E"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="00C40D6E" w:rsidRPr="00DC6322">
              <w:rPr>
                <w:sz w:val="28"/>
                <w:szCs w:val="28"/>
              </w:rPr>
              <w:t>ченные</w:t>
            </w:r>
            <w:proofErr w:type="spellEnd"/>
            <w:r w:rsidR="00C40D6E"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AD5642" w:rsidRPr="00DC6322" w:rsidRDefault="003E222A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C40D6E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C40D6E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требованиях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положений</w:t>
            </w:r>
            <w:r w:rsidR="00D0018A" w:rsidRPr="00DC6322">
              <w:rPr>
                <w:sz w:val="28"/>
                <w:szCs w:val="28"/>
              </w:rPr>
              <w:t xml:space="preserve"> нормативных правовых актов РФ, </w:t>
            </w:r>
            <w:r w:rsidRPr="00DC6322">
              <w:rPr>
                <w:sz w:val="28"/>
                <w:szCs w:val="28"/>
              </w:rPr>
              <w:t>содержащих обязательные</w:t>
            </w:r>
            <w:r w:rsidR="00D0018A" w:rsidRPr="00DC6322">
              <w:rPr>
                <w:sz w:val="28"/>
                <w:szCs w:val="28"/>
              </w:rPr>
              <w:t xml:space="preserve"> требования, соблюдения которых </w:t>
            </w:r>
            <w:r w:rsidRPr="00DC6322">
              <w:rPr>
                <w:sz w:val="28"/>
                <w:szCs w:val="28"/>
              </w:rPr>
              <w:t>является предметом муниципального контроля;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разъяснения положения нормативных правовых </w:t>
            </w:r>
            <w:r w:rsidRPr="00DC6322">
              <w:rPr>
                <w:sz w:val="28"/>
                <w:szCs w:val="28"/>
              </w:rPr>
              <w:lastRenderedPageBreak/>
              <w:t>актов РФ,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 мере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поступления</w:t>
            </w:r>
          </w:p>
          <w:p w:rsidR="003E222A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обращений от</w:t>
            </w:r>
            <w:r w:rsidR="003E222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контро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лируемых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лиц, в</w:t>
            </w:r>
            <w:r w:rsidR="003E222A">
              <w:rPr>
                <w:sz w:val="28"/>
                <w:szCs w:val="28"/>
              </w:rPr>
              <w:t xml:space="preserve"> 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соответ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ствии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с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графиком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r w:rsidRPr="00DC6322">
              <w:rPr>
                <w:sz w:val="28"/>
                <w:szCs w:val="28"/>
              </w:rPr>
              <w:t>консуль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таций</w:t>
            </w:r>
            <w:proofErr w:type="spell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AD5642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AD5642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AD5642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требованиях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 требований.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В течение года (по мере </w:t>
            </w:r>
            <w:proofErr w:type="spell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мости)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Предотвра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нарушений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требований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ежегодного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 10.01.202</w:t>
            </w:r>
            <w:r w:rsidR="00B80CAA">
              <w:rPr>
                <w:sz w:val="28"/>
                <w:szCs w:val="28"/>
              </w:rPr>
              <w:t>5</w:t>
            </w:r>
          </w:p>
          <w:p w:rsidR="00AD5642" w:rsidRPr="00DC6322" w:rsidRDefault="000343BF" w:rsidP="00B80CA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 04.03.</w:t>
            </w:r>
            <w:r w:rsidR="00AD5642" w:rsidRPr="00DC6322">
              <w:rPr>
                <w:sz w:val="28"/>
                <w:szCs w:val="28"/>
              </w:rPr>
              <w:t>202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прозрачности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надзорного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органа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DC6322"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t xml:space="preserve">контроля и размещение </w:t>
            </w:r>
            <w:r w:rsidR="00034749" w:rsidRPr="00DC6322">
              <w:rPr>
                <w:sz w:val="28"/>
                <w:szCs w:val="28"/>
              </w:rPr>
              <w:t xml:space="preserve">на официальном сайте </w:t>
            </w:r>
            <w:r w:rsidRPr="00DC6322">
              <w:rPr>
                <w:sz w:val="28"/>
                <w:szCs w:val="28"/>
              </w:rPr>
              <w:t xml:space="preserve"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</w:t>
            </w:r>
            <w:r w:rsidRPr="00DC6322">
              <w:rPr>
                <w:sz w:val="28"/>
                <w:szCs w:val="28"/>
              </w:rPr>
              <w:lastRenderedPageBreak/>
              <w:t>нарушений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1 раз в </w:t>
            </w:r>
            <w:r w:rsidR="000343BF" w:rsidRPr="00DC6322">
              <w:rPr>
                <w:sz w:val="28"/>
                <w:szCs w:val="28"/>
              </w:rPr>
              <w:t>пол</w:t>
            </w:r>
            <w:r w:rsidR="00034749" w:rsidRPr="00DC6322">
              <w:rPr>
                <w:sz w:val="28"/>
                <w:szCs w:val="28"/>
              </w:rPr>
              <w:t xml:space="preserve">года 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034749" w:rsidRPr="00DC6322" w:rsidRDefault="00034749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034749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034749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034749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034749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AD5642" w:rsidRPr="00DC6322" w:rsidRDefault="00034749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559" w:type="dxa"/>
          </w:tcPr>
          <w:p w:rsidR="00AD5642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343BF" w:rsidRPr="00DC6322">
              <w:rPr>
                <w:sz w:val="28"/>
                <w:szCs w:val="28"/>
              </w:rPr>
              <w:t>о 14.02.202</w:t>
            </w:r>
            <w:r w:rsidR="00B80CAA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0343BF" w:rsidRPr="00DC6322" w:rsidRDefault="000343BF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0343BF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0343BF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0343BF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0343BF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</w:t>
            </w:r>
            <w:r w:rsidR="000343BF" w:rsidRPr="00DC6322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202</w:t>
            </w:r>
            <w:r w:rsidR="00F3426E" w:rsidRPr="00DC6322">
              <w:rPr>
                <w:sz w:val="28"/>
                <w:szCs w:val="28"/>
              </w:rPr>
              <w:t>4</w:t>
            </w:r>
            <w:r w:rsidR="000343BF" w:rsidRPr="00DC63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AD5642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34749" w:rsidRPr="00DC6322">
              <w:rPr>
                <w:sz w:val="28"/>
                <w:szCs w:val="28"/>
              </w:rPr>
              <w:t>ентябрь</w:t>
            </w:r>
            <w:r w:rsidR="00AD5642" w:rsidRPr="00DC6322">
              <w:rPr>
                <w:sz w:val="28"/>
                <w:szCs w:val="28"/>
              </w:rPr>
              <w:t xml:space="preserve"> </w:t>
            </w:r>
          </w:p>
          <w:p w:rsidR="00AD5642" w:rsidRPr="00DC6322" w:rsidRDefault="00AD5642" w:rsidP="00B80CA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 w:rsidR="00B80CAA">
              <w:rPr>
                <w:sz w:val="28"/>
                <w:szCs w:val="28"/>
              </w:rPr>
              <w:t>4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 w:rsidR="003E222A"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0343BF" w:rsidRPr="00DC6322" w:rsidRDefault="000343BF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0343BF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0343BF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0343BF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0343BF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</w:tbl>
    <w:p w:rsidR="00D660F2" w:rsidRDefault="00D660F2" w:rsidP="00DC6322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3E222A" w:rsidRDefault="008F7FEF" w:rsidP="003E222A">
      <w:pPr>
        <w:pStyle w:val="af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 w:rsidR="003E222A">
        <w:rPr>
          <w:sz w:val="28"/>
          <w:szCs w:val="28"/>
        </w:rPr>
        <w:t xml:space="preserve">                           </w:t>
      </w:r>
      <w:r w:rsidRPr="003E222A">
        <w:rPr>
          <w:sz w:val="28"/>
          <w:szCs w:val="28"/>
        </w:rPr>
        <w:t>о правах контролируемых лиц в ходе проверки</w:t>
      </w:r>
      <w:r w:rsidR="00214E1A" w:rsidRPr="003E222A">
        <w:rPr>
          <w:sz w:val="28"/>
          <w:szCs w:val="28"/>
        </w:rPr>
        <w:t>;</w:t>
      </w:r>
    </w:p>
    <w:p w:rsidR="00214E1A" w:rsidRPr="003E222A" w:rsidRDefault="00214E1A" w:rsidP="003E222A">
      <w:pPr>
        <w:pStyle w:val="af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</w:t>
      </w:r>
      <w:r w:rsidR="008F7FEF" w:rsidRPr="003E222A">
        <w:rPr>
          <w:sz w:val="28"/>
          <w:szCs w:val="28"/>
        </w:rPr>
        <w:t xml:space="preserve">й по применению </w:t>
      </w:r>
      <w:r w:rsidR="007D24FC" w:rsidRPr="003E222A">
        <w:rPr>
          <w:sz w:val="28"/>
          <w:szCs w:val="28"/>
        </w:rPr>
        <w:t>обязательных требований,</w:t>
      </w:r>
      <w:r w:rsidR="008F7FEF" w:rsidRPr="003E222A">
        <w:rPr>
          <w:sz w:val="28"/>
          <w:szCs w:val="28"/>
        </w:rPr>
        <w:t xml:space="preserve"> </w:t>
      </w:r>
      <w:r w:rsidRPr="003E222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 w:rsidRPr="003E222A">
        <w:rPr>
          <w:sz w:val="28"/>
          <w:szCs w:val="28"/>
        </w:rPr>
        <w:t xml:space="preserve"> </w:t>
      </w:r>
      <w:r w:rsidRPr="003E222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3E222A" w:rsidRDefault="00214E1A" w:rsidP="003E222A">
      <w:pPr>
        <w:pStyle w:val="af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214E1A" w:rsidRPr="003E222A" w:rsidRDefault="00214E1A" w:rsidP="003E222A">
      <w:pPr>
        <w:pStyle w:val="af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контролируемых лиц, в отношении которых проведены</w:t>
      </w:r>
    </w:p>
    <w:p w:rsidR="00214E1A" w:rsidRP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DC632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2E5858" w:rsidRPr="00135665" w:rsidTr="003E222A">
        <w:trPr>
          <w:trHeight w:val="606"/>
        </w:trPr>
        <w:tc>
          <w:tcPr>
            <w:tcW w:w="540" w:type="dxa"/>
            <w:vMerge w:val="restart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п/п</w:t>
            </w:r>
          </w:p>
        </w:tc>
        <w:tc>
          <w:tcPr>
            <w:tcW w:w="2290" w:type="dxa"/>
            <w:vMerge w:val="restart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 xml:space="preserve">Базовое значение </w:t>
            </w:r>
            <w:r w:rsidRPr="00135665"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1134" w:type="dxa"/>
            <w:vMerge w:val="restart"/>
          </w:tcPr>
          <w:p w:rsidR="002E5858" w:rsidRPr="00135665" w:rsidRDefault="002E5858" w:rsidP="006779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Период 202</w:t>
            </w:r>
            <w:r w:rsidR="00677989">
              <w:rPr>
                <w:sz w:val="28"/>
                <w:szCs w:val="28"/>
              </w:rPr>
              <w:t>4</w:t>
            </w:r>
            <w:r w:rsidRPr="00135665">
              <w:rPr>
                <w:sz w:val="28"/>
                <w:szCs w:val="28"/>
              </w:rPr>
              <w:t xml:space="preserve"> </w:t>
            </w:r>
            <w:r w:rsidRPr="00135665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843" w:type="dxa"/>
            <w:gridSpan w:val="2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Плановый период</w:t>
            </w:r>
          </w:p>
        </w:tc>
      </w:tr>
      <w:tr w:rsidR="002E5858" w:rsidRPr="00135665" w:rsidTr="003E222A">
        <w:tc>
          <w:tcPr>
            <w:tcW w:w="540" w:type="dxa"/>
            <w:vMerge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135665" w:rsidRDefault="002E5858" w:rsidP="003E222A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2E5858" w:rsidRPr="00135665" w:rsidRDefault="002E5858" w:rsidP="003E222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202</w:t>
            </w:r>
            <w:r w:rsidR="00677989">
              <w:rPr>
                <w:sz w:val="28"/>
                <w:szCs w:val="28"/>
              </w:rPr>
              <w:t>5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2E5858" w:rsidRPr="00135665" w:rsidRDefault="002E5858" w:rsidP="003E222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202</w:t>
            </w:r>
            <w:r w:rsidR="00677989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Pr="00135665">
              <w:rPr>
                <w:sz w:val="28"/>
                <w:szCs w:val="28"/>
              </w:rPr>
              <w:t xml:space="preserve"> год</w:t>
            </w:r>
          </w:p>
        </w:tc>
      </w:tr>
      <w:tr w:rsidR="002E5858" w:rsidRPr="00135665" w:rsidTr="003E222A">
        <w:tc>
          <w:tcPr>
            <w:tcW w:w="540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90" w:type="dxa"/>
          </w:tcPr>
          <w:p w:rsidR="002E5858" w:rsidRPr="00135665" w:rsidRDefault="002E5858" w:rsidP="00DC6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2E5858" w:rsidRPr="00135665" w:rsidRDefault="00135665" w:rsidP="00135665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А</w:t>
            </w:r>
            <w:r w:rsidR="002E5858"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9</w:t>
            </w:r>
            <w:r w:rsidR="00A4426A" w:rsidRPr="00135665">
              <w:rPr>
                <w:sz w:val="28"/>
                <w:szCs w:val="28"/>
              </w:rPr>
              <w:t>0</w:t>
            </w:r>
            <w:r w:rsidRPr="00135665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2E5858" w:rsidRPr="00135665" w:rsidRDefault="00A4426A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85</w:t>
            </w:r>
            <w:r w:rsidR="002E5858" w:rsidRPr="00135665">
              <w:rPr>
                <w:sz w:val="28"/>
                <w:szCs w:val="28"/>
              </w:rPr>
              <w:t>%</w:t>
            </w:r>
          </w:p>
        </w:tc>
        <w:tc>
          <w:tcPr>
            <w:tcW w:w="922" w:type="dxa"/>
          </w:tcPr>
          <w:p w:rsidR="002E5858" w:rsidRPr="00135665" w:rsidRDefault="002E5858" w:rsidP="003E222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</w:t>
            </w:r>
            <w:r w:rsidR="00A4426A" w:rsidRPr="00135665">
              <w:rPr>
                <w:sz w:val="28"/>
                <w:szCs w:val="28"/>
              </w:rPr>
              <w:t>0</w:t>
            </w:r>
            <w:r w:rsidRPr="00135665">
              <w:rPr>
                <w:sz w:val="28"/>
                <w:szCs w:val="28"/>
              </w:rPr>
              <w:t>%</w:t>
            </w:r>
          </w:p>
        </w:tc>
      </w:tr>
      <w:tr w:rsidR="002E5858" w:rsidRPr="00135665" w:rsidTr="003E222A">
        <w:tc>
          <w:tcPr>
            <w:tcW w:w="540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2E5858" w:rsidRPr="00135665" w:rsidRDefault="002E5858" w:rsidP="00DC6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2E5858" w:rsidRPr="00135665" w:rsidRDefault="00135665" w:rsidP="00135665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E5858"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</w:t>
            </w:r>
            <w:r w:rsidR="00A4426A" w:rsidRPr="00135665">
              <w:rPr>
                <w:sz w:val="28"/>
                <w:szCs w:val="28"/>
              </w:rPr>
              <w:t>10</w:t>
            </w:r>
            <w:r w:rsidRPr="00135665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</w:t>
            </w:r>
            <w:r w:rsidR="00A4426A" w:rsidRPr="00135665">
              <w:rPr>
                <w:sz w:val="28"/>
                <w:szCs w:val="28"/>
              </w:rPr>
              <w:t>2</w:t>
            </w:r>
            <w:r w:rsidRPr="00135665">
              <w:rPr>
                <w:sz w:val="28"/>
                <w:szCs w:val="28"/>
              </w:rPr>
              <w:t>0%</w:t>
            </w:r>
          </w:p>
        </w:tc>
        <w:tc>
          <w:tcPr>
            <w:tcW w:w="922" w:type="dxa"/>
          </w:tcPr>
          <w:p w:rsidR="002E5858" w:rsidRPr="00135665" w:rsidRDefault="002E5858" w:rsidP="003E222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</w:t>
            </w:r>
            <w:r w:rsidR="00A4426A" w:rsidRPr="00135665">
              <w:rPr>
                <w:sz w:val="28"/>
                <w:szCs w:val="28"/>
              </w:rPr>
              <w:t>5</w:t>
            </w:r>
            <w:r w:rsidRPr="00135665">
              <w:rPr>
                <w:sz w:val="28"/>
                <w:szCs w:val="28"/>
              </w:rPr>
              <w:t>%</w:t>
            </w:r>
          </w:p>
        </w:tc>
      </w:tr>
    </w:tbl>
    <w:p w:rsidR="00987606" w:rsidRDefault="00987606" w:rsidP="00DC6322">
      <w:pPr>
        <w:autoSpaceDE w:val="0"/>
        <w:autoSpaceDN w:val="0"/>
        <w:jc w:val="both"/>
        <w:rPr>
          <w:bCs/>
          <w:sz w:val="28"/>
          <w:szCs w:val="28"/>
        </w:rPr>
      </w:pPr>
    </w:p>
    <w:p w:rsidR="005E7CDD" w:rsidRDefault="005E7CDD" w:rsidP="00DC6322">
      <w:pPr>
        <w:autoSpaceDE w:val="0"/>
        <w:autoSpaceDN w:val="0"/>
        <w:jc w:val="both"/>
        <w:rPr>
          <w:bCs/>
          <w:sz w:val="28"/>
          <w:szCs w:val="28"/>
        </w:rPr>
      </w:pPr>
    </w:p>
    <w:p w:rsidR="00071254" w:rsidRDefault="00071254" w:rsidP="00DC6322">
      <w:pPr>
        <w:autoSpaceDE w:val="0"/>
        <w:autoSpaceDN w:val="0"/>
        <w:ind w:firstLine="708"/>
        <w:jc w:val="center"/>
        <w:rPr>
          <w:sz w:val="28"/>
          <w:szCs w:val="28"/>
        </w:rPr>
      </w:pPr>
    </w:p>
    <w:sectPr w:rsidR="00071254" w:rsidSect="00DC632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FF" w:rsidRDefault="00EA0EFF" w:rsidP="00CD7D0A">
      <w:r>
        <w:separator/>
      </w:r>
    </w:p>
  </w:endnote>
  <w:endnote w:type="continuationSeparator" w:id="0">
    <w:p w:rsidR="00EA0EFF" w:rsidRDefault="00EA0EFF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FF" w:rsidRDefault="00EA0EFF" w:rsidP="00CD7D0A">
      <w:r>
        <w:separator/>
      </w:r>
    </w:p>
  </w:footnote>
  <w:footnote w:type="continuationSeparator" w:id="0">
    <w:p w:rsidR="00EA0EFF" w:rsidRDefault="00EA0EFF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7989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B24"/>
    <w:multiLevelType w:val="hybridMultilevel"/>
    <w:tmpl w:val="3312B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5">
    <w:nsid w:val="3DB17052"/>
    <w:multiLevelType w:val="hybridMultilevel"/>
    <w:tmpl w:val="7AA81464"/>
    <w:lvl w:ilvl="0" w:tplc="E6DE66B2">
      <w:start w:val="1"/>
      <w:numFmt w:val="decimal"/>
      <w:suff w:val="space"/>
      <w:lvlText w:val="%1."/>
      <w:lvlJc w:val="left"/>
      <w:pPr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4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1476CC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9"/>
  </w:num>
  <w:num w:numId="15">
    <w:abstractNumId w:val="2"/>
  </w:num>
  <w:num w:numId="16">
    <w:abstractNumId w:val="6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BCA"/>
    <w:rsid w:val="00001DAB"/>
    <w:rsid w:val="00003104"/>
    <w:rsid w:val="00032CA2"/>
    <w:rsid w:val="00033E85"/>
    <w:rsid w:val="000343BF"/>
    <w:rsid w:val="00034749"/>
    <w:rsid w:val="00057FE1"/>
    <w:rsid w:val="00070F64"/>
    <w:rsid w:val="00071254"/>
    <w:rsid w:val="000722A0"/>
    <w:rsid w:val="000824B6"/>
    <w:rsid w:val="000930C6"/>
    <w:rsid w:val="00097CA3"/>
    <w:rsid w:val="000D1955"/>
    <w:rsid w:val="000D52BD"/>
    <w:rsid w:val="00135665"/>
    <w:rsid w:val="00135DEA"/>
    <w:rsid w:val="00153E90"/>
    <w:rsid w:val="00163BDA"/>
    <w:rsid w:val="00165396"/>
    <w:rsid w:val="001750FD"/>
    <w:rsid w:val="001756F2"/>
    <w:rsid w:val="001778BA"/>
    <w:rsid w:val="00187DB3"/>
    <w:rsid w:val="001A46D3"/>
    <w:rsid w:val="001B3F27"/>
    <w:rsid w:val="001C4C44"/>
    <w:rsid w:val="001D1D25"/>
    <w:rsid w:val="001D46BC"/>
    <w:rsid w:val="001D67FB"/>
    <w:rsid w:val="001E2C70"/>
    <w:rsid w:val="001E2E51"/>
    <w:rsid w:val="001E33B7"/>
    <w:rsid w:val="001E76A1"/>
    <w:rsid w:val="001F1287"/>
    <w:rsid w:val="00205F92"/>
    <w:rsid w:val="00214E1A"/>
    <w:rsid w:val="002157E7"/>
    <w:rsid w:val="0023022C"/>
    <w:rsid w:val="00233262"/>
    <w:rsid w:val="00246846"/>
    <w:rsid w:val="002516D5"/>
    <w:rsid w:val="00275B54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D26E3"/>
    <w:rsid w:val="003D2775"/>
    <w:rsid w:val="003D5337"/>
    <w:rsid w:val="003E222A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C4E30"/>
    <w:rsid w:val="004E08BF"/>
    <w:rsid w:val="004E6037"/>
    <w:rsid w:val="00520A9B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DB"/>
    <w:rsid w:val="005F11BC"/>
    <w:rsid w:val="00604977"/>
    <w:rsid w:val="00612D8B"/>
    <w:rsid w:val="00615F18"/>
    <w:rsid w:val="00620BF7"/>
    <w:rsid w:val="00622519"/>
    <w:rsid w:val="00625C48"/>
    <w:rsid w:val="006614CA"/>
    <w:rsid w:val="00674216"/>
    <w:rsid w:val="00674BB1"/>
    <w:rsid w:val="00677989"/>
    <w:rsid w:val="00695CDA"/>
    <w:rsid w:val="00697841"/>
    <w:rsid w:val="006C397F"/>
    <w:rsid w:val="006C67D4"/>
    <w:rsid w:val="006D72D6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073F"/>
    <w:rsid w:val="00782CF3"/>
    <w:rsid w:val="00792187"/>
    <w:rsid w:val="00796DF2"/>
    <w:rsid w:val="007D1937"/>
    <w:rsid w:val="007D24FC"/>
    <w:rsid w:val="007E4A95"/>
    <w:rsid w:val="00822B80"/>
    <w:rsid w:val="00824CC6"/>
    <w:rsid w:val="008301DC"/>
    <w:rsid w:val="008C5407"/>
    <w:rsid w:val="008F7FEF"/>
    <w:rsid w:val="00912571"/>
    <w:rsid w:val="00914D69"/>
    <w:rsid w:val="00921F18"/>
    <w:rsid w:val="00941693"/>
    <w:rsid w:val="00945BC0"/>
    <w:rsid w:val="00947D25"/>
    <w:rsid w:val="0095793C"/>
    <w:rsid w:val="00971710"/>
    <w:rsid w:val="00977177"/>
    <w:rsid w:val="00987606"/>
    <w:rsid w:val="009A0A7A"/>
    <w:rsid w:val="009A2A2F"/>
    <w:rsid w:val="009A55A0"/>
    <w:rsid w:val="009B725A"/>
    <w:rsid w:val="009B7DB6"/>
    <w:rsid w:val="009C0A35"/>
    <w:rsid w:val="009E629B"/>
    <w:rsid w:val="009F103B"/>
    <w:rsid w:val="009F4F5C"/>
    <w:rsid w:val="009F7C6E"/>
    <w:rsid w:val="00A12B77"/>
    <w:rsid w:val="00A20F26"/>
    <w:rsid w:val="00A25BCB"/>
    <w:rsid w:val="00A27727"/>
    <w:rsid w:val="00A4426A"/>
    <w:rsid w:val="00A53EC4"/>
    <w:rsid w:val="00A54FE6"/>
    <w:rsid w:val="00A62601"/>
    <w:rsid w:val="00A6563C"/>
    <w:rsid w:val="00A91867"/>
    <w:rsid w:val="00AA16E0"/>
    <w:rsid w:val="00AA3CDF"/>
    <w:rsid w:val="00AB4777"/>
    <w:rsid w:val="00AB7539"/>
    <w:rsid w:val="00AC4B34"/>
    <w:rsid w:val="00AD3007"/>
    <w:rsid w:val="00AD5642"/>
    <w:rsid w:val="00AE7E56"/>
    <w:rsid w:val="00B03300"/>
    <w:rsid w:val="00B118A5"/>
    <w:rsid w:val="00B1334B"/>
    <w:rsid w:val="00B249F6"/>
    <w:rsid w:val="00B35753"/>
    <w:rsid w:val="00B42582"/>
    <w:rsid w:val="00B46368"/>
    <w:rsid w:val="00B472BD"/>
    <w:rsid w:val="00B55784"/>
    <w:rsid w:val="00B7596A"/>
    <w:rsid w:val="00B80CAA"/>
    <w:rsid w:val="00B9418C"/>
    <w:rsid w:val="00BA1E79"/>
    <w:rsid w:val="00BB6F94"/>
    <w:rsid w:val="00BE36C1"/>
    <w:rsid w:val="00BF0D40"/>
    <w:rsid w:val="00BF576E"/>
    <w:rsid w:val="00C00F1A"/>
    <w:rsid w:val="00C060AE"/>
    <w:rsid w:val="00C10D26"/>
    <w:rsid w:val="00C12741"/>
    <w:rsid w:val="00C3012A"/>
    <w:rsid w:val="00C324F3"/>
    <w:rsid w:val="00C40D6E"/>
    <w:rsid w:val="00C573A4"/>
    <w:rsid w:val="00C86946"/>
    <w:rsid w:val="00C91806"/>
    <w:rsid w:val="00C926BF"/>
    <w:rsid w:val="00CA0CF4"/>
    <w:rsid w:val="00CA1C8D"/>
    <w:rsid w:val="00CB1155"/>
    <w:rsid w:val="00CB75BF"/>
    <w:rsid w:val="00CD7D0A"/>
    <w:rsid w:val="00CE2504"/>
    <w:rsid w:val="00CE71BE"/>
    <w:rsid w:val="00CF44CB"/>
    <w:rsid w:val="00CF6EE4"/>
    <w:rsid w:val="00D0018A"/>
    <w:rsid w:val="00D00F3F"/>
    <w:rsid w:val="00D17772"/>
    <w:rsid w:val="00D20119"/>
    <w:rsid w:val="00D656E2"/>
    <w:rsid w:val="00D660F2"/>
    <w:rsid w:val="00D806B0"/>
    <w:rsid w:val="00DB768C"/>
    <w:rsid w:val="00DB76EB"/>
    <w:rsid w:val="00DC5494"/>
    <w:rsid w:val="00DC6322"/>
    <w:rsid w:val="00DC63D5"/>
    <w:rsid w:val="00DD3E67"/>
    <w:rsid w:val="00DE645C"/>
    <w:rsid w:val="00E4596C"/>
    <w:rsid w:val="00E71BD6"/>
    <w:rsid w:val="00E76AD8"/>
    <w:rsid w:val="00E83FFE"/>
    <w:rsid w:val="00EA0EFF"/>
    <w:rsid w:val="00EB33C8"/>
    <w:rsid w:val="00EC3EDA"/>
    <w:rsid w:val="00ED457D"/>
    <w:rsid w:val="00EE1A09"/>
    <w:rsid w:val="00EE3D04"/>
    <w:rsid w:val="00EE57AE"/>
    <w:rsid w:val="00EF6333"/>
    <w:rsid w:val="00F3426E"/>
    <w:rsid w:val="00F4542F"/>
    <w:rsid w:val="00F66368"/>
    <w:rsid w:val="00F8044A"/>
    <w:rsid w:val="00F92821"/>
    <w:rsid w:val="00FA5553"/>
    <w:rsid w:val="00FB79AA"/>
    <w:rsid w:val="00FC4237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200E-4486-427E-97DD-D472AB14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11</cp:revision>
  <cp:lastPrinted>2022-11-02T09:45:00Z</cp:lastPrinted>
  <dcterms:created xsi:type="dcterms:W3CDTF">2023-07-11T10:44:00Z</dcterms:created>
  <dcterms:modified xsi:type="dcterms:W3CDTF">2023-07-17T07:11:00Z</dcterms:modified>
</cp:coreProperties>
</file>