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32"/>
        </w:rPr>
      </w:pPr>
      <w:r w:rsidRPr="009A42C2">
        <w:rPr>
          <w:rFonts w:ascii="Times New Roman" w:hAnsi="Times New Roman" w:cs="Times New Roman"/>
          <w:b/>
          <w:sz w:val="32"/>
        </w:rPr>
        <w:t xml:space="preserve">АДМИНИСТРАЦИЯ </w:t>
      </w:r>
      <w:proofErr w:type="gramStart"/>
      <w:r w:rsidRPr="009A42C2">
        <w:rPr>
          <w:rFonts w:ascii="Times New Roman" w:hAnsi="Times New Roman" w:cs="Times New Roman"/>
          <w:b/>
          <w:sz w:val="32"/>
        </w:rPr>
        <w:t>ВЕЛИКОРУССКОГО</w:t>
      </w:r>
      <w:proofErr w:type="gramEnd"/>
    </w:p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32"/>
        </w:rPr>
      </w:pPr>
      <w:r w:rsidRPr="009A42C2">
        <w:rPr>
          <w:rFonts w:ascii="Times New Roman" w:hAnsi="Times New Roman" w:cs="Times New Roman"/>
          <w:b/>
          <w:sz w:val="32"/>
        </w:rPr>
        <w:t>СЕЛЬСКОГО ПОСЕЛЕНИЯ</w:t>
      </w:r>
    </w:p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28"/>
        </w:rPr>
      </w:pPr>
      <w:r w:rsidRPr="009A42C2">
        <w:rPr>
          <w:rFonts w:ascii="Times New Roman" w:hAnsi="Times New Roman" w:cs="Times New Roman"/>
          <w:b/>
          <w:sz w:val="32"/>
        </w:rPr>
        <w:t>КАЛАЧИНСКОГО МУНИЦИПАЛЬНОГО РАЙОНА ОМСКОЙ ОБЛАСТИ</w:t>
      </w:r>
    </w:p>
    <w:p w:rsidR="009A42C2" w:rsidRPr="009A42C2" w:rsidRDefault="009A42C2" w:rsidP="009A42C2">
      <w:pPr>
        <w:pStyle w:val="21"/>
        <w:jc w:val="center"/>
      </w:pPr>
    </w:p>
    <w:p w:rsidR="009A42C2" w:rsidRPr="009A42C2" w:rsidRDefault="009A42C2" w:rsidP="009A42C2">
      <w:pPr>
        <w:pStyle w:val="21"/>
        <w:jc w:val="center"/>
      </w:pPr>
    </w:p>
    <w:p w:rsidR="009A42C2" w:rsidRPr="009A42C2" w:rsidRDefault="009A42C2" w:rsidP="009A42C2">
      <w:pPr>
        <w:pStyle w:val="21"/>
        <w:jc w:val="center"/>
        <w:outlineLvl w:val="0"/>
        <w:rPr>
          <w:b/>
          <w:sz w:val="32"/>
          <w:szCs w:val="32"/>
        </w:rPr>
      </w:pPr>
      <w:r w:rsidRPr="009A42C2">
        <w:rPr>
          <w:b/>
          <w:sz w:val="32"/>
          <w:szCs w:val="32"/>
        </w:rPr>
        <w:t>ПОСТАНОВЛЕНИЕ</w:t>
      </w:r>
    </w:p>
    <w:p w:rsidR="00A651EF" w:rsidRPr="009A42C2" w:rsidRDefault="00A651EF" w:rsidP="00A651EF">
      <w:pPr>
        <w:rPr>
          <w:rFonts w:ascii="Times New Roman" w:hAnsi="Times New Roman" w:cs="Times New Roman"/>
        </w:rPr>
      </w:pPr>
    </w:p>
    <w:p w:rsidR="00A651EF" w:rsidRPr="0097235B" w:rsidRDefault="0097235B" w:rsidP="00A651EF">
      <w:pPr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</w:t>
      </w:r>
      <w:r w:rsidR="00E7594B">
        <w:rPr>
          <w:rFonts w:ascii="Times New Roman" w:hAnsi="Times New Roman" w:cs="Times New Roman"/>
          <w:sz w:val="28"/>
        </w:rPr>
        <w:t>16</w:t>
      </w:r>
      <w:r w:rsidR="00A94E0A">
        <w:rPr>
          <w:rFonts w:ascii="Times New Roman" w:hAnsi="Times New Roman" w:cs="Times New Roman"/>
          <w:sz w:val="28"/>
        </w:rPr>
        <w:t>.12</w:t>
      </w:r>
      <w:r w:rsidR="00B006BE">
        <w:rPr>
          <w:rFonts w:ascii="Times New Roman" w:hAnsi="Times New Roman" w:cs="Times New Roman"/>
          <w:sz w:val="28"/>
        </w:rPr>
        <w:t>.2020</w:t>
      </w:r>
      <w:r w:rsidR="00A651EF" w:rsidRPr="0097235B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EA21BA" w:rsidRPr="0097235B">
        <w:rPr>
          <w:rFonts w:ascii="Times New Roman" w:hAnsi="Times New Roman" w:cs="Times New Roman"/>
          <w:sz w:val="28"/>
        </w:rPr>
        <w:t xml:space="preserve"> </w:t>
      </w:r>
      <w:r w:rsidR="00E7594B">
        <w:rPr>
          <w:rFonts w:ascii="Times New Roman" w:hAnsi="Times New Roman" w:cs="Times New Roman"/>
          <w:sz w:val="28"/>
        </w:rPr>
        <w:t xml:space="preserve">                            № 3</w:t>
      </w:r>
      <w:r w:rsidR="00957B4F">
        <w:rPr>
          <w:rFonts w:ascii="Times New Roman" w:hAnsi="Times New Roman" w:cs="Times New Roman"/>
          <w:sz w:val="28"/>
        </w:rPr>
        <w:t>8</w:t>
      </w:r>
      <w:bookmarkStart w:id="0" w:name="_GoBack"/>
      <w:bookmarkEnd w:id="0"/>
      <w:r w:rsidRPr="0097235B">
        <w:rPr>
          <w:rFonts w:ascii="Times New Roman" w:hAnsi="Times New Roman" w:cs="Times New Roman"/>
          <w:sz w:val="28"/>
        </w:rPr>
        <w:t>-ПА</w:t>
      </w:r>
    </w:p>
    <w:p w:rsidR="00A651EF" w:rsidRDefault="00A651EF" w:rsidP="00A651EF">
      <w:pPr>
        <w:pStyle w:val="2"/>
        <w:rPr>
          <w:sz w:val="28"/>
        </w:rPr>
      </w:pPr>
    </w:p>
    <w:p w:rsidR="00E7594B" w:rsidRPr="00E7594B" w:rsidRDefault="00E7594B" w:rsidP="00E7594B">
      <w:pPr>
        <w:pStyle w:val="a7"/>
        <w:jc w:val="center"/>
        <w:rPr>
          <w:color w:val="000000"/>
          <w:sz w:val="28"/>
          <w:szCs w:val="28"/>
        </w:rPr>
      </w:pPr>
      <w:r w:rsidRPr="00E7594B">
        <w:rPr>
          <w:color w:val="000000"/>
          <w:sz w:val="28"/>
          <w:szCs w:val="28"/>
        </w:rPr>
        <w:t>О присвоении почтового адреса земельному участку</w:t>
      </w:r>
    </w:p>
    <w:p w:rsidR="00E7594B" w:rsidRPr="00E7594B" w:rsidRDefault="00E7594B" w:rsidP="00E7594B">
      <w:pPr>
        <w:pStyle w:val="a7"/>
        <w:ind w:firstLine="567"/>
        <w:rPr>
          <w:color w:val="000000"/>
          <w:sz w:val="28"/>
          <w:szCs w:val="28"/>
        </w:rPr>
      </w:pPr>
      <w:r w:rsidRPr="00E7594B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>
        <w:rPr>
          <w:color w:val="000000"/>
          <w:sz w:val="28"/>
          <w:szCs w:val="28"/>
        </w:rPr>
        <w:t xml:space="preserve">Великорусского сельского поселения </w:t>
      </w:r>
      <w:r w:rsidRPr="00E7594B">
        <w:rPr>
          <w:color w:val="000000"/>
          <w:sz w:val="28"/>
          <w:szCs w:val="28"/>
        </w:rPr>
        <w:t>Калачинского муниципального района Омской области:</w:t>
      </w:r>
    </w:p>
    <w:p w:rsidR="00E7594B" w:rsidRDefault="00E7594B" w:rsidP="00E7594B">
      <w:pPr>
        <w:pStyle w:val="a7"/>
        <w:rPr>
          <w:color w:val="000000"/>
          <w:sz w:val="28"/>
          <w:szCs w:val="28"/>
        </w:rPr>
      </w:pPr>
      <w:r w:rsidRPr="00E7594B">
        <w:rPr>
          <w:color w:val="000000"/>
          <w:sz w:val="28"/>
          <w:szCs w:val="28"/>
        </w:rPr>
        <w:t>1. Присвоить почтовый адрес земельному уча</w:t>
      </w:r>
      <w:r>
        <w:rPr>
          <w:color w:val="000000"/>
          <w:sz w:val="28"/>
          <w:szCs w:val="28"/>
        </w:rPr>
        <w:t>стку с кадастровым номером 55:07:060401:408</w:t>
      </w:r>
      <w:r w:rsidRPr="00E7594B">
        <w:rPr>
          <w:color w:val="000000"/>
          <w:sz w:val="28"/>
          <w:szCs w:val="28"/>
        </w:rPr>
        <w:t xml:space="preserve"> – «Российская Федерация, Омская область, Калачинский муниципальный район, </w:t>
      </w:r>
      <w:r>
        <w:rPr>
          <w:color w:val="000000"/>
          <w:sz w:val="28"/>
          <w:szCs w:val="28"/>
        </w:rPr>
        <w:t>Великорусское сельское</w:t>
      </w:r>
      <w:r w:rsidRPr="00E7594B">
        <w:rPr>
          <w:color w:val="000000"/>
          <w:sz w:val="28"/>
          <w:szCs w:val="28"/>
        </w:rPr>
        <w:t xml:space="preserve"> поселение, 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озенталь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ул.Центральная</w:t>
      </w:r>
      <w:proofErr w:type="spellEnd"/>
      <w:r>
        <w:rPr>
          <w:color w:val="000000"/>
          <w:sz w:val="28"/>
          <w:szCs w:val="28"/>
        </w:rPr>
        <w:t>, земельный участок 8А</w:t>
      </w:r>
      <w:r w:rsidRPr="00E7594B">
        <w:rPr>
          <w:color w:val="000000"/>
          <w:sz w:val="28"/>
          <w:szCs w:val="28"/>
        </w:rPr>
        <w:t>».</w:t>
      </w:r>
    </w:p>
    <w:p w:rsidR="00E7594B" w:rsidRPr="00E7594B" w:rsidRDefault="00E7594B" w:rsidP="00E7594B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7594B">
        <w:rPr>
          <w:color w:val="000000"/>
          <w:sz w:val="28"/>
          <w:szCs w:val="28"/>
        </w:rPr>
        <w:t>. Присвоить почтовый адрес земельному уча</w:t>
      </w:r>
      <w:r>
        <w:rPr>
          <w:color w:val="000000"/>
          <w:sz w:val="28"/>
          <w:szCs w:val="28"/>
        </w:rPr>
        <w:t>стку с када</w:t>
      </w:r>
      <w:r w:rsidR="005810E7">
        <w:rPr>
          <w:color w:val="000000"/>
          <w:sz w:val="28"/>
          <w:szCs w:val="28"/>
        </w:rPr>
        <w:t>стровым номером 55:07:060401:145</w:t>
      </w:r>
      <w:r w:rsidRPr="00E7594B">
        <w:rPr>
          <w:color w:val="000000"/>
          <w:sz w:val="28"/>
          <w:szCs w:val="28"/>
        </w:rPr>
        <w:t xml:space="preserve"> – «Российская Федерация, Омская область, Калачинский муниципальный район, </w:t>
      </w:r>
      <w:r>
        <w:rPr>
          <w:color w:val="000000"/>
          <w:sz w:val="28"/>
          <w:szCs w:val="28"/>
        </w:rPr>
        <w:t>Великорусское сельское</w:t>
      </w:r>
      <w:r w:rsidRPr="00E7594B">
        <w:rPr>
          <w:color w:val="000000"/>
          <w:sz w:val="28"/>
          <w:szCs w:val="28"/>
        </w:rPr>
        <w:t xml:space="preserve"> поселение, 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озенталь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ул.Хуторская</w:t>
      </w:r>
      <w:proofErr w:type="spellEnd"/>
      <w:r>
        <w:rPr>
          <w:color w:val="000000"/>
          <w:sz w:val="28"/>
          <w:szCs w:val="28"/>
        </w:rPr>
        <w:t>, земельный участок 1А</w:t>
      </w:r>
      <w:r w:rsidRPr="00E7594B">
        <w:rPr>
          <w:color w:val="000000"/>
          <w:sz w:val="28"/>
          <w:szCs w:val="28"/>
        </w:rPr>
        <w:t>».</w:t>
      </w:r>
    </w:p>
    <w:p w:rsidR="00E7594B" w:rsidRPr="00E7594B" w:rsidRDefault="00E7594B" w:rsidP="00E7594B">
      <w:pPr>
        <w:pStyle w:val="a7"/>
        <w:rPr>
          <w:color w:val="000000"/>
          <w:sz w:val="28"/>
          <w:szCs w:val="28"/>
        </w:rPr>
      </w:pPr>
      <w:r w:rsidRPr="00E7594B">
        <w:rPr>
          <w:color w:val="000000"/>
          <w:sz w:val="28"/>
          <w:szCs w:val="28"/>
        </w:rPr>
        <w:t xml:space="preserve">2. Контроль исполнения настоящего распоряжения возложить на </w:t>
      </w:r>
      <w:r>
        <w:rPr>
          <w:color w:val="000000"/>
          <w:sz w:val="28"/>
          <w:szCs w:val="28"/>
        </w:rPr>
        <w:t>специалиста по вопросам земельных и имущественных отношений – Белову Ольгу Ивановну.</w:t>
      </w: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C166A6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7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1024E" w:rsidRPr="006F1C77">
        <w:rPr>
          <w:rFonts w:ascii="Times New Roman" w:eastAsia="Times New Roman" w:hAnsi="Times New Roman" w:cs="Times New Roman"/>
          <w:sz w:val="28"/>
          <w:szCs w:val="28"/>
        </w:rPr>
        <w:t xml:space="preserve">Великорусского </w:t>
      </w:r>
    </w:p>
    <w:p w:rsidR="00C166A6" w:rsidRPr="00C166A6" w:rsidRDefault="0021024E" w:rsidP="00E759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1C7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6F1C77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9A42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6F1C77">
        <w:rPr>
          <w:rFonts w:ascii="Times New Roman" w:eastAsia="Times New Roman" w:hAnsi="Times New Roman" w:cs="Times New Roman"/>
          <w:sz w:val="28"/>
          <w:szCs w:val="28"/>
        </w:rPr>
        <w:t>С.А.Бичун</w:t>
      </w:r>
      <w:proofErr w:type="spellEnd"/>
    </w:p>
    <w:sectPr w:rsidR="00C166A6" w:rsidRPr="00C166A6" w:rsidSect="0047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903"/>
    <w:multiLevelType w:val="hybridMultilevel"/>
    <w:tmpl w:val="13CE1F90"/>
    <w:lvl w:ilvl="0" w:tplc="3782FB3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24A"/>
    <w:multiLevelType w:val="hybridMultilevel"/>
    <w:tmpl w:val="BF5CE002"/>
    <w:lvl w:ilvl="0" w:tplc="C7603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537E0"/>
    <w:multiLevelType w:val="hybridMultilevel"/>
    <w:tmpl w:val="B3321D76"/>
    <w:lvl w:ilvl="0" w:tplc="5D7A8B6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1EF"/>
    <w:rsid w:val="00090DD9"/>
    <w:rsid w:val="000A3CC8"/>
    <w:rsid w:val="00134222"/>
    <w:rsid w:val="00176FE6"/>
    <w:rsid w:val="0021024E"/>
    <w:rsid w:val="002F53AD"/>
    <w:rsid w:val="00370166"/>
    <w:rsid w:val="004369B6"/>
    <w:rsid w:val="0045552C"/>
    <w:rsid w:val="00472A26"/>
    <w:rsid w:val="004956EB"/>
    <w:rsid w:val="004D2D52"/>
    <w:rsid w:val="00532CFC"/>
    <w:rsid w:val="005810E7"/>
    <w:rsid w:val="00590767"/>
    <w:rsid w:val="005E398B"/>
    <w:rsid w:val="005F539E"/>
    <w:rsid w:val="00621CAD"/>
    <w:rsid w:val="006D7FE5"/>
    <w:rsid w:val="006F1C77"/>
    <w:rsid w:val="006F25DA"/>
    <w:rsid w:val="007C57E7"/>
    <w:rsid w:val="007C723F"/>
    <w:rsid w:val="008E6C7D"/>
    <w:rsid w:val="008F2580"/>
    <w:rsid w:val="00957B4F"/>
    <w:rsid w:val="0097235B"/>
    <w:rsid w:val="009A42C2"/>
    <w:rsid w:val="009F533F"/>
    <w:rsid w:val="00A651EF"/>
    <w:rsid w:val="00A94E0A"/>
    <w:rsid w:val="00AD36FB"/>
    <w:rsid w:val="00AF2B06"/>
    <w:rsid w:val="00B006BE"/>
    <w:rsid w:val="00B64F9E"/>
    <w:rsid w:val="00C166A6"/>
    <w:rsid w:val="00E4062C"/>
    <w:rsid w:val="00E7594B"/>
    <w:rsid w:val="00EA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26"/>
  </w:style>
  <w:style w:type="paragraph" w:styleId="2">
    <w:name w:val="heading 2"/>
    <w:basedOn w:val="a"/>
    <w:next w:val="a"/>
    <w:link w:val="20"/>
    <w:semiHidden/>
    <w:unhideWhenUsed/>
    <w:qFormat/>
    <w:rsid w:val="00A651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51E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176FE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F2B06"/>
  </w:style>
  <w:style w:type="paragraph" w:customStyle="1" w:styleId="FR1">
    <w:name w:val="FR1"/>
    <w:rsid w:val="00AF2B06"/>
    <w:pPr>
      <w:widowControl w:val="0"/>
      <w:snapToGrid w:val="0"/>
      <w:spacing w:before="260" w:after="0" w:line="240" w:lineRule="auto"/>
      <w:ind w:left="480"/>
    </w:pPr>
    <w:rPr>
      <w:rFonts w:ascii="Times New Roman" w:eastAsia="Times New Roman" w:hAnsi="Times New Roman" w:cs="Times New Roman"/>
      <w:sz w:val="32"/>
      <w:szCs w:val="20"/>
    </w:rPr>
  </w:style>
  <w:style w:type="character" w:styleId="a4">
    <w:name w:val="Hyperlink"/>
    <w:rsid w:val="00AF2B06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AF2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AF2B06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B64F9E"/>
    <w:pPr>
      <w:ind w:left="720"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9A42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A42C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E0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7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2020-12-23T09:13:00Z</cp:lastPrinted>
  <dcterms:created xsi:type="dcterms:W3CDTF">2019-09-12T09:21:00Z</dcterms:created>
  <dcterms:modified xsi:type="dcterms:W3CDTF">2022-09-08T09:16:00Z</dcterms:modified>
</cp:coreProperties>
</file>