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81" w:rsidRPr="00BE2281" w:rsidRDefault="00BE2281" w:rsidP="00BE22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28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35541">
        <w:rPr>
          <w:rFonts w:ascii="Times New Roman" w:hAnsi="Times New Roman" w:cs="Times New Roman"/>
          <w:sz w:val="28"/>
          <w:szCs w:val="28"/>
        </w:rPr>
        <w:t>ВЕЛИКОРУССКОГО</w:t>
      </w:r>
      <w:r w:rsidRPr="00BE22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E2281" w:rsidRPr="00BE2281" w:rsidRDefault="00BE2281" w:rsidP="00BE22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28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BE2281" w:rsidRPr="00BE2281" w:rsidRDefault="00BE2281" w:rsidP="00BE22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28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E2281" w:rsidRPr="00BE2281" w:rsidRDefault="00BE2281" w:rsidP="00BE22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2281" w:rsidRPr="00BE2281" w:rsidRDefault="00BE2281" w:rsidP="00BE22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281">
        <w:rPr>
          <w:rFonts w:ascii="Times New Roman" w:hAnsi="Times New Roman" w:cs="Times New Roman"/>
          <w:sz w:val="28"/>
          <w:szCs w:val="28"/>
        </w:rPr>
        <w:t>РЕШЕНИЕ</w:t>
      </w:r>
    </w:p>
    <w:p w:rsidR="00BE2281" w:rsidRPr="00BE2281" w:rsidRDefault="00BE2281" w:rsidP="00BE22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2281" w:rsidRDefault="00492142" w:rsidP="00BE22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12</w:t>
      </w:r>
    </w:p>
    <w:p w:rsidR="00BE2281" w:rsidRDefault="00BE2281" w:rsidP="00BE2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81" w:rsidRDefault="00BE2281" w:rsidP="00BE2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281">
        <w:rPr>
          <w:rFonts w:ascii="Times New Roman" w:hAnsi="Times New Roman" w:cs="Times New Roman"/>
          <w:sz w:val="28"/>
          <w:szCs w:val="28"/>
        </w:rPr>
        <w:t>Об установлении размера</w:t>
      </w:r>
      <w:r w:rsidR="00F91060">
        <w:rPr>
          <w:rFonts w:ascii="Times New Roman" w:hAnsi="Times New Roman" w:cs="Times New Roman"/>
          <w:sz w:val="28"/>
          <w:szCs w:val="28"/>
        </w:rPr>
        <w:t xml:space="preserve"> </w:t>
      </w:r>
      <w:r w:rsidRPr="00BE2281">
        <w:rPr>
          <w:rFonts w:ascii="Times New Roman" w:hAnsi="Times New Roman" w:cs="Times New Roman"/>
          <w:sz w:val="28"/>
          <w:szCs w:val="28"/>
        </w:rPr>
        <w:t>стоимости</w:t>
      </w:r>
      <w:r w:rsidR="00F91060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Pr="00BE2281">
        <w:rPr>
          <w:rFonts w:ascii="Times New Roman" w:hAnsi="Times New Roman" w:cs="Times New Roman"/>
          <w:sz w:val="28"/>
          <w:szCs w:val="28"/>
        </w:rPr>
        <w:t>муниципальной</w:t>
      </w:r>
      <w:r w:rsidR="00F91060">
        <w:rPr>
          <w:rFonts w:ascii="Times New Roman" w:hAnsi="Times New Roman" w:cs="Times New Roman"/>
          <w:sz w:val="28"/>
          <w:szCs w:val="28"/>
        </w:rPr>
        <w:t xml:space="preserve"> </w:t>
      </w:r>
      <w:r w:rsidRPr="00BE2281">
        <w:rPr>
          <w:rFonts w:ascii="Times New Roman" w:hAnsi="Times New Roman" w:cs="Times New Roman"/>
          <w:sz w:val="28"/>
          <w:szCs w:val="28"/>
        </w:rPr>
        <w:t>собственности</w:t>
      </w:r>
      <w:r w:rsidR="00F91060">
        <w:rPr>
          <w:rFonts w:ascii="Times New Roman" w:hAnsi="Times New Roman" w:cs="Times New Roman"/>
          <w:sz w:val="28"/>
          <w:szCs w:val="28"/>
        </w:rPr>
        <w:t xml:space="preserve"> </w:t>
      </w:r>
      <w:r w:rsidRPr="00BE2281">
        <w:rPr>
          <w:rFonts w:ascii="Times New Roman" w:hAnsi="Times New Roman" w:cs="Times New Roman"/>
          <w:sz w:val="28"/>
          <w:szCs w:val="28"/>
        </w:rPr>
        <w:t>движимого</w:t>
      </w:r>
      <w:r w:rsidR="00F91060">
        <w:rPr>
          <w:rFonts w:ascii="Times New Roman" w:hAnsi="Times New Roman" w:cs="Times New Roman"/>
          <w:sz w:val="28"/>
          <w:szCs w:val="28"/>
        </w:rPr>
        <w:t xml:space="preserve"> </w:t>
      </w:r>
      <w:r w:rsidRPr="00BE2281">
        <w:rPr>
          <w:rFonts w:ascii="Times New Roman" w:hAnsi="Times New Roman" w:cs="Times New Roman"/>
          <w:sz w:val="28"/>
          <w:szCs w:val="28"/>
        </w:rPr>
        <w:t>имущества</w:t>
      </w:r>
      <w:r w:rsidR="00F91060">
        <w:rPr>
          <w:rFonts w:ascii="Times New Roman" w:hAnsi="Times New Roman" w:cs="Times New Roman"/>
          <w:sz w:val="28"/>
          <w:szCs w:val="28"/>
        </w:rPr>
        <w:t xml:space="preserve">, </w:t>
      </w:r>
      <w:r w:rsidRPr="00BE2281">
        <w:rPr>
          <w:rFonts w:ascii="Times New Roman" w:hAnsi="Times New Roman" w:cs="Times New Roman"/>
          <w:sz w:val="28"/>
          <w:szCs w:val="28"/>
        </w:rPr>
        <w:t>иного</w:t>
      </w:r>
      <w:r w:rsidR="00F91060">
        <w:rPr>
          <w:rFonts w:ascii="Times New Roman" w:hAnsi="Times New Roman" w:cs="Times New Roman"/>
          <w:sz w:val="28"/>
          <w:szCs w:val="28"/>
        </w:rPr>
        <w:t xml:space="preserve"> </w:t>
      </w:r>
      <w:r w:rsidRPr="00BE2281">
        <w:rPr>
          <w:rFonts w:ascii="Times New Roman" w:hAnsi="Times New Roman" w:cs="Times New Roman"/>
          <w:sz w:val="28"/>
          <w:szCs w:val="28"/>
        </w:rPr>
        <w:t>имущества, не относящегося к н</w:t>
      </w:r>
      <w:r w:rsidR="00F91060">
        <w:rPr>
          <w:rFonts w:ascii="Times New Roman" w:hAnsi="Times New Roman" w:cs="Times New Roman"/>
          <w:sz w:val="28"/>
          <w:szCs w:val="28"/>
        </w:rPr>
        <w:t xml:space="preserve">едвижимым и движимым вещам, для </w:t>
      </w:r>
      <w:r w:rsidRPr="00BE2281">
        <w:rPr>
          <w:rFonts w:ascii="Times New Roman" w:hAnsi="Times New Roman" w:cs="Times New Roman"/>
          <w:sz w:val="28"/>
          <w:szCs w:val="28"/>
        </w:rPr>
        <w:t>включения</w:t>
      </w:r>
      <w:r w:rsidR="00F91060">
        <w:rPr>
          <w:rFonts w:ascii="Times New Roman" w:hAnsi="Times New Roman" w:cs="Times New Roman"/>
          <w:sz w:val="28"/>
          <w:szCs w:val="28"/>
        </w:rPr>
        <w:t xml:space="preserve"> </w:t>
      </w:r>
      <w:r w:rsidRPr="00BE2281">
        <w:rPr>
          <w:rFonts w:ascii="Times New Roman" w:hAnsi="Times New Roman" w:cs="Times New Roman"/>
          <w:sz w:val="28"/>
          <w:szCs w:val="28"/>
        </w:rPr>
        <w:t>в</w:t>
      </w:r>
      <w:r w:rsidR="00F91060">
        <w:rPr>
          <w:rFonts w:ascii="Times New Roman" w:hAnsi="Times New Roman" w:cs="Times New Roman"/>
          <w:sz w:val="28"/>
          <w:szCs w:val="28"/>
        </w:rPr>
        <w:t xml:space="preserve"> </w:t>
      </w:r>
      <w:r w:rsidRPr="00BE2281">
        <w:rPr>
          <w:rFonts w:ascii="Times New Roman" w:hAnsi="Times New Roman" w:cs="Times New Roman"/>
          <w:sz w:val="28"/>
          <w:szCs w:val="28"/>
        </w:rPr>
        <w:t>реестр</w:t>
      </w:r>
      <w:r w:rsidR="00F91060">
        <w:rPr>
          <w:rFonts w:ascii="Times New Roman" w:hAnsi="Times New Roman" w:cs="Times New Roman"/>
          <w:sz w:val="28"/>
          <w:szCs w:val="28"/>
        </w:rPr>
        <w:t xml:space="preserve"> </w:t>
      </w:r>
      <w:r w:rsidRPr="00BE2281">
        <w:rPr>
          <w:rFonts w:ascii="Times New Roman" w:hAnsi="Times New Roman" w:cs="Times New Roman"/>
          <w:sz w:val="28"/>
          <w:szCs w:val="28"/>
        </w:rPr>
        <w:t xml:space="preserve">движимого имущества муниципальной собственности </w:t>
      </w:r>
      <w:r w:rsidR="00335541">
        <w:rPr>
          <w:rFonts w:ascii="Times New Roman" w:hAnsi="Times New Roman" w:cs="Times New Roman"/>
          <w:sz w:val="28"/>
          <w:szCs w:val="28"/>
        </w:rPr>
        <w:t>Великорусского</w:t>
      </w:r>
      <w:r w:rsidR="00F910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91060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BE2281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</w:p>
    <w:p w:rsidR="00BE2281" w:rsidRPr="00BE2281" w:rsidRDefault="00BE2281" w:rsidP="00BE2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281" w:rsidRPr="00BE2281" w:rsidRDefault="00BE2281" w:rsidP="00EC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8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5 статьи 51 </w:t>
      </w:r>
      <w:r w:rsidRPr="00BE2281">
        <w:rPr>
          <w:rFonts w:ascii="Times New Roman" w:hAnsi="Times New Roman" w:cs="Times New Roman"/>
          <w:sz w:val="28"/>
          <w:szCs w:val="28"/>
        </w:rPr>
        <w:t>Федеральног</w:t>
      </w:r>
      <w:r w:rsidR="00EC0D05">
        <w:rPr>
          <w:rFonts w:ascii="Times New Roman" w:hAnsi="Times New Roman" w:cs="Times New Roman"/>
          <w:sz w:val="28"/>
          <w:szCs w:val="28"/>
        </w:rPr>
        <w:t xml:space="preserve">о закона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="00EC0D05">
          <w:rPr>
            <w:rFonts w:ascii="Times New Roman" w:hAnsi="Times New Roman" w:cs="Times New Roman"/>
            <w:sz w:val="28"/>
            <w:szCs w:val="28"/>
          </w:rPr>
          <w:t xml:space="preserve">6 октября </w:t>
        </w:r>
        <w:proofErr w:type="gramStart"/>
        <w:smartTag w:uri="urn:schemas-microsoft-com:office:smarttags" w:element="metricconverter">
          <w:smartTagPr>
            <w:attr w:name="ProductID" w:val="2003 г"/>
          </w:smartTagPr>
          <w:r w:rsidR="00EC0D05">
            <w:rPr>
              <w:rFonts w:ascii="Times New Roman" w:hAnsi="Times New Roman" w:cs="Times New Roman"/>
              <w:sz w:val="28"/>
              <w:szCs w:val="28"/>
            </w:rPr>
            <w:t>2003</w:t>
          </w:r>
        </w:smartTag>
      </w:smartTag>
      <w:r w:rsidR="00EC0D05">
        <w:rPr>
          <w:rFonts w:ascii="Times New Roman" w:hAnsi="Times New Roman" w:cs="Times New Roman"/>
          <w:sz w:val="28"/>
          <w:szCs w:val="28"/>
        </w:rPr>
        <w:t xml:space="preserve"> г. № </w:t>
      </w:r>
      <w:r w:rsidRPr="00BE2281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</w:t>
      </w:r>
      <w:r>
        <w:rPr>
          <w:rFonts w:ascii="Times New Roman" w:hAnsi="Times New Roman" w:cs="Times New Roman"/>
          <w:sz w:val="28"/>
          <w:szCs w:val="28"/>
        </w:rPr>
        <w:t>ской Федерации", руководствуясь Приказом</w:t>
      </w:r>
      <w:r w:rsidRPr="00BE228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</w:t>
      </w:r>
      <w:smartTag w:uri="urn:schemas-microsoft-com:office:smarttags" w:element="date">
        <w:smartTagPr>
          <w:attr w:name="Year" w:val="2011"/>
          <w:attr w:name="Day" w:val="30"/>
          <w:attr w:name="Month" w:val="8"/>
          <w:attr w:name="ls" w:val="trans"/>
        </w:smartTagPr>
        <w:r w:rsidRPr="00BE2281">
          <w:rPr>
            <w:rFonts w:ascii="Times New Roman" w:hAnsi="Times New Roman" w:cs="Times New Roman"/>
            <w:sz w:val="28"/>
            <w:szCs w:val="28"/>
          </w:rPr>
          <w:t>30 августа 2011</w:t>
        </w:r>
      </w:smartTag>
      <w:r w:rsidRPr="00BE2281">
        <w:rPr>
          <w:rFonts w:ascii="Times New Roman" w:hAnsi="Times New Roman" w:cs="Times New Roman"/>
          <w:sz w:val="28"/>
          <w:szCs w:val="28"/>
        </w:rPr>
        <w:t xml:space="preserve"> N 424 "Об утверждении порядка ведения органами местного самоуправления реес</w:t>
      </w:r>
      <w:r>
        <w:rPr>
          <w:rFonts w:ascii="Times New Roman" w:hAnsi="Times New Roman" w:cs="Times New Roman"/>
          <w:sz w:val="28"/>
          <w:szCs w:val="28"/>
        </w:rPr>
        <w:t>тров муниципального имущества", Положением</w:t>
      </w:r>
      <w:r w:rsidRPr="00BE2281">
        <w:rPr>
          <w:rFonts w:ascii="Times New Roman" w:hAnsi="Times New Roman" w:cs="Times New Roman"/>
          <w:sz w:val="28"/>
          <w:szCs w:val="28"/>
        </w:rPr>
        <w:t xml:space="preserve"> об управлении муниципальной собственностью </w:t>
      </w:r>
      <w:r w:rsidR="00335541">
        <w:rPr>
          <w:rFonts w:ascii="Times New Roman" w:hAnsi="Times New Roman" w:cs="Times New Roman"/>
          <w:sz w:val="28"/>
          <w:szCs w:val="28"/>
        </w:rPr>
        <w:t>Великорусского</w:t>
      </w:r>
      <w:r w:rsidRPr="00BE2281">
        <w:rPr>
          <w:rFonts w:ascii="Times New Roman" w:hAnsi="Times New Roman" w:cs="Times New Roman"/>
          <w:sz w:val="28"/>
          <w:szCs w:val="28"/>
        </w:rPr>
        <w:t xml:space="preserve"> сельского поселения»,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E2281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335541">
        <w:rPr>
          <w:rFonts w:ascii="Times New Roman" w:hAnsi="Times New Roman" w:cs="Times New Roman"/>
          <w:sz w:val="28"/>
          <w:szCs w:val="28"/>
        </w:rPr>
        <w:t>Великорусского</w:t>
      </w:r>
      <w:r w:rsidRPr="00BE22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944B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0"/>
          <w:attr w:name="Day" w:val="09"/>
          <w:attr w:name="Month" w:val="04"/>
          <w:attr w:name="ls" w:val="trans"/>
        </w:smartTagPr>
        <w:r w:rsidR="005944B0">
          <w:rPr>
            <w:rFonts w:ascii="Times New Roman" w:hAnsi="Times New Roman" w:cs="Times New Roman"/>
            <w:bCs/>
            <w:sz w:val="28"/>
            <w:szCs w:val="28"/>
          </w:rPr>
          <w:t>09.04.2010</w:t>
        </w:r>
      </w:smartTag>
      <w:r w:rsidR="005944B0">
        <w:rPr>
          <w:rFonts w:ascii="Times New Roman" w:hAnsi="Times New Roman" w:cs="Times New Roman"/>
          <w:bCs/>
          <w:sz w:val="28"/>
          <w:szCs w:val="28"/>
        </w:rPr>
        <w:t xml:space="preserve"> № 10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228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944B0">
        <w:rPr>
          <w:rFonts w:ascii="Times New Roman" w:hAnsi="Times New Roman" w:cs="Times New Roman"/>
          <w:sz w:val="28"/>
          <w:szCs w:val="28"/>
        </w:rPr>
        <w:t>Великорусского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BE228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</w:t>
      </w:r>
      <w:proofErr w:type="gramEnd"/>
      <w:r w:rsidRPr="00BE22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EC0D05" w:rsidRPr="00BE2281">
        <w:rPr>
          <w:rFonts w:ascii="Times New Roman" w:hAnsi="Times New Roman" w:cs="Times New Roman"/>
          <w:sz w:val="28"/>
          <w:szCs w:val="28"/>
        </w:rPr>
        <w:t>РЕШИЛ</w:t>
      </w:r>
      <w:r w:rsidRPr="00BE2281">
        <w:rPr>
          <w:rFonts w:ascii="Times New Roman" w:hAnsi="Times New Roman" w:cs="Times New Roman"/>
          <w:sz w:val="28"/>
          <w:szCs w:val="28"/>
        </w:rPr>
        <w:t>:</w:t>
      </w:r>
    </w:p>
    <w:p w:rsidR="00C204F4" w:rsidRDefault="00BE2281" w:rsidP="00BE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81">
        <w:rPr>
          <w:rFonts w:ascii="Times New Roman" w:hAnsi="Times New Roman" w:cs="Times New Roman"/>
          <w:sz w:val="28"/>
          <w:szCs w:val="28"/>
        </w:rPr>
        <w:t>1. Установить</w:t>
      </w:r>
      <w:r w:rsidR="00C204F4">
        <w:rPr>
          <w:rFonts w:ascii="Times New Roman" w:hAnsi="Times New Roman" w:cs="Times New Roman"/>
          <w:sz w:val="28"/>
          <w:szCs w:val="28"/>
        </w:rPr>
        <w:t>:</w:t>
      </w:r>
    </w:p>
    <w:p w:rsidR="00BE2281" w:rsidRDefault="00EC0D05" w:rsidP="00BE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E2281" w:rsidRPr="00BE2281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BE2281">
        <w:rPr>
          <w:rFonts w:ascii="Times New Roman" w:hAnsi="Times New Roman" w:cs="Times New Roman"/>
          <w:sz w:val="28"/>
          <w:szCs w:val="28"/>
        </w:rPr>
        <w:t xml:space="preserve"> </w:t>
      </w:r>
      <w:r w:rsidR="00BE2281" w:rsidRPr="00BE2281">
        <w:rPr>
          <w:rFonts w:ascii="Times New Roman" w:hAnsi="Times New Roman" w:cs="Times New Roman"/>
          <w:sz w:val="28"/>
          <w:szCs w:val="28"/>
        </w:rPr>
        <w:t>стоимости</w:t>
      </w:r>
      <w:r w:rsidR="00BE2281">
        <w:rPr>
          <w:rFonts w:ascii="Times New Roman" w:hAnsi="Times New Roman" w:cs="Times New Roman"/>
          <w:sz w:val="28"/>
          <w:szCs w:val="28"/>
        </w:rPr>
        <w:t xml:space="preserve"> </w:t>
      </w:r>
      <w:r w:rsidR="00BE2281" w:rsidRPr="00BE2281">
        <w:rPr>
          <w:rFonts w:ascii="Times New Roman" w:hAnsi="Times New Roman" w:cs="Times New Roman"/>
          <w:sz w:val="28"/>
          <w:szCs w:val="28"/>
        </w:rPr>
        <w:t>движимого</w:t>
      </w:r>
      <w:r w:rsidR="00BE2281">
        <w:rPr>
          <w:rFonts w:ascii="Times New Roman" w:hAnsi="Times New Roman" w:cs="Times New Roman"/>
          <w:sz w:val="28"/>
          <w:szCs w:val="28"/>
        </w:rPr>
        <w:t xml:space="preserve"> </w:t>
      </w:r>
      <w:r w:rsidR="00BE2281" w:rsidRPr="00BE2281">
        <w:rPr>
          <w:rFonts w:ascii="Times New Roman" w:hAnsi="Times New Roman" w:cs="Times New Roman"/>
          <w:sz w:val="28"/>
          <w:szCs w:val="28"/>
        </w:rPr>
        <w:t>имущества и</w:t>
      </w:r>
      <w:r w:rsidR="00BE2281">
        <w:rPr>
          <w:rFonts w:ascii="Times New Roman" w:hAnsi="Times New Roman" w:cs="Times New Roman"/>
          <w:sz w:val="28"/>
          <w:szCs w:val="28"/>
        </w:rPr>
        <w:t xml:space="preserve"> </w:t>
      </w:r>
      <w:r w:rsidR="00BE2281" w:rsidRPr="00BE2281">
        <w:rPr>
          <w:rFonts w:ascii="Times New Roman" w:hAnsi="Times New Roman" w:cs="Times New Roman"/>
          <w:sz w:val="28"/>
          <w:szCs w:val="28"/>
        </w:rPr>
        <w:t>иного</w:t>
      </w:r>
      <w:r w:rsidR="00BE2281">
        <w:rPr>
          <w:rFonts w:ascii="Times New Roman" w:hAnsi="Times New Roman" w:cs="Times New Roman"/>
          <w:sz w:val="28"/>
          <w:szCs w:val="28"/>
        </w:rPr>
        <w:t xml:space="preserve"> </w:t>
      </w:r>
      <w:r w:rsidR="00BE2281" w:rsidRPr="00BE2281">
        <w:rPr>
          <w:rFonts w:ascii="Times New Roman" w:hAnsi="Times New Roman" w:cs="Times New Roman"/>
          <w:sz w:val="28"/>
          <w:szCs w:val="28"/>
        </w:rPr>
        <w:t>имущества, не относящегося к недвижимым и движимым вещам, для</w:t>
      </w:r>
      <w:r w:rsidR="00BE2281">
        <w:rPr>
          <w:rFonts w:ascii="Times New Roman" w:hAnsi="Times New Roman" w:cs="Times New Roman"/>
          <w:sz w:val="28"/>
          <w:szCs w:val="28"/>
        </w:rPr>
        <w:t xml:space="preserve"> </w:t>
      </w:r>
      <w:r w:rsidR="00BE2281" w:rsidRPr="00BE2281">
        <w:rPr>
          <w:rFonts w:ascii="Times New Roman" w:hAnsi="Times New Roman" w:cs="Times New Roman"/>
          <w:sz w:val="28"/>
          <w:szCs w:val="28"/>
        </w:rPr>
        <w:t>включения</w:t>
      </w:r>
      <w:r w:rsidR="00BE2281">
        <w:rPr>
          <w:rFonts w:ascii="Times New Roman" w:hAnsi="Times New Roman" w:cs="Times New Roman"/>
          <w:sz w:val="28"/>
          <w:szCs w:val="28"/>
        </w:rPr>
        <w:t xml:space="preserve"> </w:t>
      </w:r>
      <w:r w:rsidR="00BE2281" w:rsidRPr="00BE2281">
        <w:rPr>
          <w:rFonts w:ascii="Times New Roman" w:hAnsi="Times New Roman" w:cs="Times New Roman"/>
          <w:sz w:val="28"/>
          <w:szCs w:val="28"/>
        </w:rPr>
        <w:t>в</w:t>
      </w:r>
      <w:r w:rsidR="00BE2281">
        <w:rPr>
          <w:rFonts w:ascii="Times New Roman" w:hAnsi="Times New Roman" w:cs="Times New Roman"/>
          <w:sz w:val="28"/>
          <w:szCs w:val="28"/>
        </w:rPr>
        <w:t xml:space="preserve"> </w:t>
      </w:r>
      <w:r w:rsidR="00BE2281" w:rsidRPr="00BE2281">
        <w:rPr>
          <w:rFonts w:ascii="Times New Roman" w:hAnsi="Times New Roman" w:cs="Times New Roman"/>
          <w:sz w:val="28"/>
          <w:szCs w:val="28"/>
        </w:rPr>
        <w:t>реестр</w:t>
      </w:r>
      <w:r w:rsidR="00BE2281">
        <w:rPr>
          <w:rFonts w:ascii="Times New Roman" w:hAnsi="Times New Roman" w:cs="Times New Roman"/>
          <w:sz w:val="28"/>
          <w:szCs w:val="28"/>
        </w:rPr>
        <w:t xml:space="preserve"> </w:t>
      </w:r>
      <w:r w:rsidR="00BE2281" w:rsidRPr="00BE2281"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="00BE2281">
        <w:rPr>
          <w:rFonts w:ascii="Times New Roman" w:hAnsi="Times New Roman" w:cs="Times New Roman"/>
          <w:sz w:val="28"/>
          <w:szCs w:val="28"/>
        </w:rPr>
        <w:t xml:space="preserve"> </w:t>
      </w:r>
      <w:r w:rsidR="00BE2281" w:rsidRPr="00BE2281">
        <w:rPr>
          <w:rFonts w:ascii="Times New Roman" w:hAnsi="Times New Roman" w:cs="Times New Roman"/>
          <w:sz w:val="28"/>
          <w:szCs w:val="28"/>
        </w:rPr>
        <w:t>муниципальной</w:t>
      </w:r>
      <w:r w:rsidR="00BE2281">
        <w:rPr>
          <w:rFonts w:ascii="Times New Roman" w:hAnsi="Times New Roman" w:cs="Times New Roman"/>
          <w:sz w:val="28"/>
          <w:szCs w:val="28"/>
        </w:rPr>
        <w:t xml:space="preserve"> </w:t>
      </w:r>
      <w:r w:rsidR="00BE2281" w:rsidRPr="00BE2281">
        <w:rPr>
          <w:rFonts w:ascii="Times New Roman" w:hAnsi="Times New Roman" w:cs="Times New Roman"/>
          <w:sz w:val="28"/>
          <w:szCs w:val="28"/>
        </w:rPr>
        <w:t>собственности</w:t>
      </w:r>
      <w:r w:rsidR="00BE2281">
        <w:rPr>
          <w:rFonts w:ascii="Times New Roman" w:hAnsi="Times New Roman" w:cs="Times New Roman"/>
          <w:sz w:val="28"/>
          <w:szCs w:val="28"/>
        </w:rPr>
        <w:t xml:space="preserve"> </w:t>
      </w:r>
      <w:r w:rsidR="005944B0">
        <w:rPr>
          <w:rFonts w:ascii="Times New Roman" w:hAnsi="Times New Roman" w:cs="Times New Roman"/>
          <w:sz w:val="28"/>
          <w:szCs w:val="28"/>
        </w:rPr>
        <w:t>Великорусского</w:t>
      </w:r>
      <w:r w:rsidR="00BE22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E2281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BE2281" w:rsidRPr="00BE228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которое имеет первоначальную (балансовую стоимость) свыше </w:t>
      </w:r>
      <w:r w:rsidR="00BE2281">
        <w:rPr>
          <w:rFonts w:ascii="Times New Roman" w:hAnsi="Times New Roman" w:cs="Times New Roman"/>
          <w:sz w:val="28"/>
          <w:szCs w:val="28"/>
        </w:rPr>
        <w:t xml:space="preserve">100000 (Ста тысяч) </w:t>
      </w:r>
      <w:r w:rsidR="00BE2281" w:rsidRPr="00BE2281">
        <w:rPr>
          <w:rFonts w:ascii="Times New Roman" w:hAnsi="Times New Roman" w:cs="Times New Roman"/>
          <w:sz w:val="28"/>
          <w:szCs w:val="28"/>
        </w:rPr>
        <w:t>рублей, за исключением случаев, предусмотренных</w:t>
      </w:r>
      <w:r w:rsidR="00BE2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BE2281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E2281">
        <w:rPr>
          <w:rFonts w:ascii="Times New Roman" w:hAnsi="Times New Roman" w:cs="Times New Roman"/>
          <w:sz w:val="28"/>
          <w:szCs w:val="28"/>
        </w:rPr>
        <w:t xml:space="preserve">3 </w:t>
      </w:r>
      <w:r w:rsidR="00BE2281" w:rsidRPr="00BE2281">
        <w:rPr>
          <w:rFonts w:ascii="Times New Roman" w:hAnsi="Times New Roman" w:cs="Times New Roman"/>
          <w:sz w:val="28"/>
          <w:szCs w:val="28"/>
        </w:rPr>
        <w:t>настоящего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281" w:rsidRDefault="00EC0D05" w:rsidP="00EC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22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включению </w:t>
      </w:r>
      <w:r w:rsidRPr="00BE22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281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281">
        <w:rPr>
          <w:rFonts w:ascii="Times New Roman" w:hAnsi="Times New Roman" w:cs="Times New Roman"/>
          <w:sz w:val="28"/>
          <w:szCs w:val="28"/>
        </w:rPr>
        <w:t>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28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281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4B0">
        <w:rPr>
          <w:rFonts w:ascii="Times New Roman" w:hAnsi="Times New Roman" w:cs="Times New Roman"/>
          <w:sz w:val="28"/>
          <w:szCs w:val="28"/>
        </w:rPr>
        <w:t>Великорусского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</w:t>
      </w:r>
      <w:r w:rsidRPr="00BE2281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C20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подлежат т</w:t>
      </w:r>
      <w:r w:rsidR="00BE2281" w:rsidRPr="00BE2281">
        <w:rPr>
          <w:rFonts w:ascii="Times New Roman" w:hAnsi="Times New Roman" w:cs="Times New Roman"/>
          <w:sz w:val="28"/>
          <w:szCs w:val="28"/>
        </w:rPr>
        <w:t>ранспортны</w:t>
      </w:r>
      <w:r w:rsidR="00C204F4">
        <w:rPr>
          <w:rFonts w:ascii="Times New Roman" w:hAnsi="Times New Roman" w:cs="Times New Roman"/>
          <w:sz w:val="28"/>
          <w:szCs w:val="28"/>
        </w:rPr>
        <w:t>е</w:t>
      </w:r>
      <w:r w:rsidR="00BE2281" w:rsidRPr="00BE228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204F4">
        <w:rPr>
          <w:rFonts w:ascii="Times New Roman" w:hAnsi="Times New Roman" w:cs="Times New Roman"/>
          <w:sz w:val="28"/>
          <w:szCs w:val="28"/>
        </w:rPr>
        <w:t>а</w:t>
      </w:r>
      <w:r w:rsidR="00BE2281" w:rsidRPr="00BE2281">
        <w:rPr>
          <w:rFonts w:ascii="Times New Roman" w:hAnsi="Times New Roman" w:cs="Times New Roman"/>
          <w:sz w:val="28"/>
          <w:szCs w:val="28"/>
        </w:rPr>
        <w:t>, находящи</w:t>
      </w:r>
      <w:r w:rsidR="00C204F4">
        <w:rPr>
          <w:rFonts w:ascii="Times New Roman" w:hAnsi="Times New Roman" w:cs="Times New Roman"/>
          <w:sz w:val="28"/>
          <w:szCs w:val="28"/>
        </w:rPr>
        <w:t>е</w:t>
      </w:r>
      <w:r w:rsidR="00BE2281" w:rsidRPr="00BE2281">
        <w:rPr>
          <w:rFonts w:ascii="Times New Roman" w:hAnsi="Times New Roman" w:cs="Times New Roman"/>
          <w:sz w:val="28"/>
          <w:szCs w:val="28"/>
        </w:rPr>
        <w:t xml:space="preserve">ся в собственности </w:t>
      </w:r>
      <w:r w:rsidR="005944B0">
        <w:rPr>
          <w:rFonts w:ascii="Times New Roman" w:hAnsi="Times New Roman" w:cs="Times New Roman"/>
          <w:sz w:val="28"/>
          <w:szCs w:val="28"/>
        </w:rPr>
        <w:t>Великорусского</w:t>
      </w:r>
      <w:r w:rsidR="00BE22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204F4" w:rsidRPr="00BE2281">
        <w:rPr>
          <w:rFonts w:ascii="Times New Roman" w:hAnsi="Times New Roman" w:cs="Times New Roman"/>
          <w:sz w:val="28"/>
          <w:szCs w:val="28"/>
        </w:rPr>
        <w:t>независимо от стоимости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D05" w:rsidRPr="00BE2281" w:rsidRDefault="00EC0D05" w:rsidP="00EC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BE2281">
        <w:rPr>
          <w:rFonts w:ascii="Times New Roman" w:hAnsi="Times New Roman" w:cs="Times New Roman"/>
          <w:sz w:val="28"/>
          <w:szCs w:val="28"/>
        </w:rPr>
        <w:t>включению в реестр 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28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281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4B0">
        <w:rPr>
          <w:rFonts w:ascii="Times New Roman" w:hAnsi="Times New Roman" w:cs="Times New Roman"/>
          <w:sz w:val="28"/>
          <w:szCs w:val="28"/>
        </w:rPr>
        <w:t>Великорусского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</w:t>
      </w:r>
      <w:r w:rsidRPr="00BE2281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C20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Pr="00BE2281">
        <w:rPr>
          <w:rFonts w:ascii="Times New Roman" w:hAnsi="Times New Roman" w:cs="Times New Roman"/>
          <w:sz w:val="28"/>
          <w:szCs w:val="28"/>
        </w:rPr>
        <w:t xml:space="preserve">принятые к бухгалтерскому учету подарки, полученные лицами, замещающими должности муниципальной службы в органах местного самоуправления </w:t>
      </w:r>
      <w:r w:rsidR="005944B0">
        <w:rPr>
          <w:rFonts w:ascii="Times New Roman" w:hAnsi="Times New Roman" w:cs="Times New Roman"/>
          <w:sz w:val="28"/>
          <w:szCs w:val="28"/>
        </w:rPr>
        <w:t>Великорусского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BE228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 связи с их должностным положением или исполнением </w:t>
      </w:r>
      <w:r w:rsidRPr="00BE2281">
        <w:rPr>
          <w:rFonts w:ascii="Times New Roman" w:hAnsi="Times New Roman" w:cs="Times New Roman"/>
          <w:sz w:val="28"/>
          <w:szCs w:val="28"/>
        </w:rPr>
        <w:lastRenderedPageBreak/>
        <w:t>ими служебных (должностных) обязанностей, стоимость которых превышает 3000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281"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EC0D05" w:rsidRPr="00BE2281" w:rsidRDefault="00EC0D05" w:rsidP="00EC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281" w:rsidRPr="007A5BF2" w:rsidRDefault="00BE2281" w:rsidP="00BE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F8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 w:rsidR="00EC0D05">
        <w:rPr>
          <w:rFonts w:ascii="Times New Roman" w:hAnsi="Times New Roman" w:cs="Times New Roman"/>
          <w:sz w:val="28"/>
          <w:szCs w:val="28"/>
        </w:rPr>
        <w:t>опубликовать</w:t>
      </w:r>
      <w:r w:rsidRPr="00E524F8">
        <w:rPr>
          <w:rFonts w:ascii="Times New Roman" w:hAnsi="Times New Roman" w:cs="Times New Roman"/>
          <w:sz w:val="28"/>
          <w:szCs w:val="28"/>
        </w:rPr>
        <w:t xml:space="preserve"> в</w:t>
      </w:r>
      <w:r w:rsidRPr="007A5BF2">
        <w:rPr>
          <w:rFonts w:ascii="Times New Roman" w:hAnsi="Times New Roman" w:cs="Times New Roman"/>
          <w:sz w:val="28"/>
          <w:szCs w:val="28"/>
        </w:rPr>
        <w:t xml:space="preserve"> газете «</w:t>
      </w:r>
      <w:r w:rsidR="005944B0">
        <w:rPr>
          <w:rFonts w:ascii="Times New Roman" w:hAnsi="Times New Roman" w:cs="Times New Roman"/>
          <w:sz w:val="28"/>
          <w:szCs w:val="28"/>
        </w:rPr>
        <w:t>Великорусский</w:t>
      </w:r>
      <w:r w:rsidR="00EC0D05">
        <w:rPr>
          <w:rFonts w:ascii="Times New Roman" w:hAnsi="Times New Roman" w:cs="Times New Roman"/>
          <w:sz w:val="28"/>
          <w:szCs w:val="28"/>
        </w:rPr>
        <w:t xml:space="preserve"> муниципальный вестник» </w:t>
      </w:r>
      <w:r w:rsidR="00EC0D05" w:rsidRPr="00BE2281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EC0D0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EC0D0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EC0D05">
        <w:rPr>
          <w:rFonts w:ascii="Times New Roman" w:hAnsi="Times New Roman" w:cs="Times New Roman"/>
          <w:sz w:val="28"/>
          <w:szCs w:val="28"/>
        </w:rPr>
        <w:t xml:space="preserve"> сейте </w:t>
      </w:r>
      <w:r w:rsidR="005944B0">
        <w:rPr>
          <w:rFonts w:ascii="Times New Roman" w:hAnsi="Times New Roman" w:cs="Times New Roman"/>
          <w:sz w:val="28"/>
          <w:szCs w:val="28"/>
        </w:rPr>
        <w:t>Великорусского</w:t>
      </w:r>
      <w:r w:rsidR="00EC0D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0D05" w:rsidRPr="00BE228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EC0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281" w:rsidRPr="007A5BF2" w:rsidRDefault="00BE2281" w:rsidP="00BE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281" w:rsidRPr="007A5BF2" w:rsidRDefault="00BE2281" w:rsidP="00BE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281" w:rsidRPr="007A5BF2" w:rsidRDefault="005944B0" w:rsidP="00BE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Н.В.Рудковская</w:t>
      </w:r>
      <w:proofErr w:type="spellEnd"/>
    </w:p>
    <w:p w:rsidR="005944B0" w:rsidRDefault="005944B0" w:rsidP="00BE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281" w:rsidRPr="007A5BF2" w:rsidRDefault="00BE2281" w:rsidP="00BE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F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</w:t>
      </w:r>
      <w:r w:rsidR="005944B0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5944B0"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p w:rsidR="00BE2281" w:rsidRDefault="00BE2281" w:rsidP="00BE22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E2281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31"/>
    <w:rsid w:val="001D6F3C"/>
    <w:rsid w:val="00335541"/>
    <w:rsid w:val="00460718"/>
    <w:rsid w:val="00492142"/>
    <w:rsid w:val="005944B0"/>
    <w:rsid w:val="006D0831"/>
    <w:rsid w:val="007437EE"/>
    <w:rsid w:val="008900C7"/>
    <w:rsid w:val="00BE2281"/>
    <w:rsid w:val="00C204F4"/>
    <w:rsid w:val="00EC0D05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281"/>
    <w:rPr>
      <w:color w:val="0000FF"/>
      <w:u w:val="single"/>
    </w:rPr>
  </w:style>
  <w:style w:type="paragraph" w:customStyle="1" w:styleId="s1">
    <w:name w:val="s_1"/>
    <w:basedOn w:val="a"/>
    <w:rsid w:val="00BE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2281"/>
    <w:rPr>
      <w:i/>
      <w:iCs/>
    </w:rPr>
  </w:style>
  <w:style w:type="paragraph" w:customStyle="1" w:styleId="s16">
    <w:name w:val="s_16"/>
    <w:basedOn w:val="a"/>
    <w:rsid w:val="00BE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E22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3">
    <w:name w:val="s_3"/>
    <w:basedOn w:val="a"/>
    <w:rsid w:val="00BE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E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2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281"/>
    <w:rPr>
      <w:color w:val="0000FF"/>
      <w:u w:val="single"/>
    </w:rPr>
  </w:style>
  <w:style w:type="paragraph" w:customStyle="1" w:styleId="s1">
    <w:name w:val="s_1"/>
    <w:basedOn w:val="a"/>
    <w:rsid w:val="00BE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2281"/>
    <w:rPr>
      <w:i/>
      <w:iCs/>
    </w:rPr>
  </w:style>
  <w:style w:type="paragraph" w:customStyle="1" w:styleId="s16">
    <w:name w:val="s_16"/>
    <w:basedOn w:val="a"/>
    <w:rsid w:val="00BE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E22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3">
    <w:name w:val="s_3"/>
    <w:basedOn w:val="a"/>
    <w:rsid w:val="00BE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E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13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8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12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89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7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38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1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8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34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71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23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3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2021-06-01T04:59:00Z</cp:lastPrinted>
  <dcterms:created xsi:type="dcterms:W3CDTF">2021-04-20T08:57:00Z</dcterms:created>
  <dcterms:modified xsi:type="dcterms:W3CDTF">2021-06-01T04:59:00Z</dcterms:modified>
</cp:coreProperties>
</file>