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2429F0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5966BD">
        <w:rPr>
          <w:b/>
          <w:sz w:val="28"/>
          <w:szCs w:val="28"/>
        </w:rPr>
        <w:t>АДМИНИСТРАЦИЯ</w:t>
      </w:r>
      <w:r w:rsidR="00B759A5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20C58" w:rsidP="001A0103">
      <w:pPr>
        <w:rPr>
          <w:sz w:val="28"/>
          <w:szCs w:val="28"/>
        </w:rPr>
      </w:pPr>
      <w:r>
        <w:rPr>
          <w:sz w:val="28"/>
          <w:szCs w:val="28"/>
        </w:rPr>
        <w:t xml:space="preserve">      02.11.</w:t>
      </w:r>
      <w:r w:rsidR="00CD7D0A">
        <w:rPr>
          <w:sz w:val="28"/>
          <w:szCs w:val="28"/>
        </w:rPr>
        <w:t>202</w:t>
      </w:r>
      <w:r w:rsidR="002429F0">
        <w:rPr>
          <w:sz w:val="28"/>
          <w:szCs w:val="28"/>
        </w:rPr>
        <w:t>2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</w:t>
      </w:r>
      <w:r w:rsidR="001A0103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№ </w:t>
      </w:r>
      <w:r w:rsidR="001A0103">
        <w:rPr>
          <w:sz w:val="28"/>
          <w:szCs w:val="28"/>
        </w:rPr>
        <w:t>27</w:t>
      </w:r>
      <w:r w:rsidR="002429F0">
        <w:rPr>
          <w:sz w:val="28"/>
          <w:szCs w:val="28"/>
        </w:rPr>
        <w:t>-ПА</w:t>
      </w:r>
    </w:p>
    <w:p w:rsidR="00D806B0" w:rsidRPr="00742078" w:rsidRDefault="002429F0" w:rsidP="002429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29F0">
        <w:rPr>
          <w:sz w:val="28"/>
          <w:szCs w:val="28"/>
        </w:rPr>
        <w:t>с. Великорусское</w:t>
      </w:r>
    </w:p>
    <w:p w:rsidR="002429F0" w:rsidRDefault="002429F0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2429F0">
        <w:rPr>
          <w:bCs/>
          <w:sz w:val="28"/>
          <w:szCs w:val="28"/>
        </w:rPr>
        <w:t>3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>поселения Калачинского района Омской области 202</w:t>
      </w:r>
      <w:r w:rsidR="002429F0">
        <w:rPr>
          <w:bCs/>
          <w:sz w:val="28"/>
          <w:szCs w:val="28"/>
        </w:rPr>
        <w:t>3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  <w:t>С.А.</w:t>
      </w:r>
      <w:r w:rsidR="002429F0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A0103">
        <w:rPr>
          <w:sz w:val="28"/>
          <w:szCs w:val="28"/>
        </w:rPr>
        <w:t>2</w:t>
      </w:r>
      <w:r w:rsidR="002429F0">
        <w:rPr>
          <w:sz w:val="28"/>
          <w:szCs w:val="28"/>
        </w:rPr>
        <w:t>.</w:t>
      </w:r>
      <w:r w:rsidR="001A0103">
        <w:rPr>
          <w:sz w:val="28"/>
          <w:szCs w:val="28"/>
        </w:rPr>
        <w:t>11</w:t>
      </w:r>
      <w:r w:rsidR="00A54FE6">
        <w:rPr>
          <w:sz w:val="28"/>
          <w:szCs w:val="28"/>
        </w:rPr>
        <w:t>.202</w:t>
      </w:r>
      <w:r w:rsidR="002429F0">
        <w:rPr>
          <w:sz w:val="28"/>
          <w:szCs w:val="28"/>
        </w:rPr>
        <w:t>2</w:t>
      </w:r>
      <w:r w:rsidR="00A54FE6">
        <w:rPr>
          <w:sz w:val="28"/>
          <w:szCs w:val="28"/>
        </w:rPr>
        <w:t xml:space="preserve"> №</w:t>
      </w:r>
      <w:r w:rsidR="001A0103">
        <w:rPr>
          <w:sz w:val="28"/>
          <w:szCs w:val="28"/>
        </w:rPr>
        <w:t xml:space="preserve"> 27</w:t>
      </w:r>
      <w:bookmarkStart w:id="0" w:name="_GoBack"/>
      <w:bookmarkEnd w:id="0"/>
      <w:r w:rsidR="002429F0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>поселения Калачинского района Омской области 202</w:t>
      </w:r>
      <w:r w:rsidR="002429F0">
        <w:rPr>
          <w:sz w:val="28"/>
          <w:szCs w:val="28"/>
        </w:rPr>
        <w:t>3</w:t>
      </w:r>
      <w:r w:rsidR="00384D05" w:rsidRPr="00384D05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2429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384D05" w:rsidRPr="00384D05">
              <w:rPr>
                <w:bCs/>
                <w:sz w:val="28"/>
                <w:szCs w:val="28"/>
              </w:rPr>
              <w:t>поселения Калачинского района Омской области 202</w:t>
            </w:r>
            <w:r w:rsidR="002429F0">
              <w:rPr>
                <w:bCs/>
                <w:sz w:val="28"/>
                <w:szCs w:val="28"/>
              </w:rPr>
              <w:t>3</w:t>
            </w:r>
            <w:r w:rsidR="00384D05" w:rsidRPr="00384D05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Pr="00C3012A">
              <w:rPr>
                <w:bCs/>
                <w:sz w:val="28"/>
                <w:szCs w:val="28"/>
              </w:rPr>
              <w:t>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EE5027">
              <w:rPr>
                <w:bCs/>
                <w:sz w:val="28"/>
                <w:szCs w:val="28"/>
              </w:rPr>
              <w:t xml:space="preserve">поселения </w:t>
            </w:r>
            <w:r w:rsidRPr="009F103B">
              <w:rPr>
                <w:bCs/>
                <w:sz w:val="28"/>
                <w:szCs w:val="28"/>
              </w:rPr>
              <w:t xml:space="preserve">Калачинского муниципального </w:t>
            </w:r>
            <w:r w:rsidRPr="009F103B">
              <w:rPr>
                <w:bCs/>
                <w:sz w:val="28"/>
                <w:szCs w:val="28"/>
              </w:rPr>
              <w:lastRenderedPageBreak/>
              <w:t>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2429F0">
              <w:rPr>
                <w:bCs/>
                <w:sz w:val="28"/>
                <w:szCs w:val="28"/>
              </w:rPr>
              <w:t>3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2429F0">
              <w:rPr>
                <w:bCs/>
                <w:sz w:val="28"/>
                <w:szCs w:val="28"/>
              </w:rPr>
              <w:t>илактических мероприятий на 2023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E5027" w:rsidRPr="00EE5027">
        <w:rPr>
          <w:bCs/>
          <w:sz w:val="28"/>
          <w:szCs w:val="28"/>
        </w:rPr>
        <w:t xml:space="preserve">Великорусского сельского </w:t>
      </w:r>
      <w:r w:rsidR="00A27727">
        <w:rPr>
          <w:sz w:val="28"/>
          <w:szCs w:val="28"/>
        </w:rPr>
        <w:t xml:space="preserve">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EE5027" w:rsidRPr="00EE5027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sz w:val="28"/>
          <w:szCs w:val="28"/>
        </w:rPr>
        <w:t>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Органом, непосредственно осуществляющим муниципальный жилищный контроль в границах муниципального района, является Комитет.</w:t>
      </w:r>
    </w:p>
    <w:p w:rsidR="007169FE" w:rsidRPr="00384D05" w:rsidRDefault="002429F0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2020-2021</w:t>
      </w:r>
      <w:r w:rsidR="00384D05" w:rsidRPr="00384D05">
        <w:rPr>
          <w:rFonts w:cs="Calibri"/>
          <w:sz w:val="28"/>
          <w:szCs w:val="28"/>
        </w:rPr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EE5027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="00580E23" w:rsidRPr="00580E23">
        <w:rPr>
          <w:rFonts w:cs="Calibri"/>
          <w:sz w:val="28"/>
          <w:szCs w:val="28"/>
        </w:rPr>
        <w:t>2</w:t>
      </w:r>
      <w:r w:rsidR="00FA15E5">
        <w:rPr>
          <w:rFonts w:cs="Calibri"/>
          <w:sz w:val="28"/>
          <w:szCs w:val="28"/>
        </w:rPr>
        <w:t>.</w:t>
      </w:r>
      <w:r w:rsidR="00580E23"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2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2429F0">
        <w:rPr>
          <w:sz w:val="28"/>
          <w:szCs w:val="28"/>
        </w:rPr>
        <w:t>3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о сроках и порядке их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лиц, в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Разработка ежегодного</w:t>
            </w:r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2429F0">
              <w:rPr>
                <w:rFonts w:cs="Calibri"/>
                <w:sz w:val="28"/>
                <w:szCs w:val="28"/>
              </w:rPr>
              <w:t>4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2429F0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2429F0" w:rsidP="000343B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 14.02.2024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</w:t>
            </w:r>
            <w:r w:rsidR="002429F0">
              <w:rPr>
                <w:rFonts w:cs="Calibri"/>
                <w:sz w:val="28"/>
                <w:szCs w:val="28"/>
              </w:rPr>
              <w:t xml:space="preserve"> по муниципальному контролю 2024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2429F0" w:rsidP="00C9180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Председатель Комитета,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2429F0">
              <w:rPr>
                <w:sz w:val="28"/>
                <w:szCs w:val="28"/>
              </w:rPr>
              <w:t xml:space="preserve">3 </w:t>
            </w:r>
            <w:r w:rsidRPr="00CA0CF4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2429F0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2429F0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2429F0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2429F0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в рамках муниципального </w:t>
            </w:r>
            <w:r w:rsidRPr="00CA0CF4">
              <w:rPr>
                <w:sz w:val="28"/>
                <w:szCs w:val="28"/>
              </w:rPr>
              <w:lastRenderedPageBreak/>
              <w:t>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C40D6E" w:rsidRDefault="00C40D6E" w:rsidP="00860355">
      <w:pPr>
        <w:autoSpaceDE w:val="0"/>
        <w:autoSpaceDN w:val="0"/>
        <w:rPr>
          <w:b/>
          <w:iCs/>
          <w:sz w:val="28"/>
          <w:szCs w:val="28"/>
        </w:rPr>
      </w:pPr>
    </w:p>
    <w:sectPr w:rsidR="00C40D6E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09" w:rsidRDefault="00145909" w:rsidP="00CD7D0A">
      <w:r>
        <w:separator/>
      </w:r>
    </w:p>
  </w:endnote>
  <w:endnote w:type="continuationSeparator" w:id="0">
    <w:p w:rsidR="00145909" w:rsidRDefault="00145909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09" w:rsidRDefault="00145909" w:rsidP="00CD7D0A">
      <w:r>
        <w:separator/>
      </w:r>
    </w:p>
  </w:footnote>
  <w:footnote w:type="continuationSeparator" w:id="0">
    <w:p w:rsidR="00145909" w:rsidRDefault="00145909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F6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45909"/>
    <w:rsid w:val="001750FD"/>
    <w:rsid w:val="001756F2"/>
    <w:rsid w:val="001778BA"/>
    <w:rsid w:val="00187DB3"/>
    <w:rsid w:val="001A010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29F0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3A56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069E5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09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4C2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E4A95"/>
    <w:rsid w:val="00824CC6"/>
    <w:rsid w:val="008301DC"/>
    <w:rsid w:val="00860355"/>
    <w:rsid w:val="0088450A"/>
    <w:rsid w:val="008F7FEF"/>
    <w:rsid w:val="00912571"/>
    <w:rsid w:val="00914D69"/>
    <w:rsid w:val="00921F18"/>
    <w:rsid w:val="00933E66"/>
    <w:rsid w:val="00941693"/>
    <w:rsid w:val="00947D25"/>
    <w:rsid w:val="0095793C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04F66"/>
    <w:rsid w:val="00A12B77"/>
    <w:rsid w:val="00A17C40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20C58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D3E67"/>
    <w:rsid w:val="00DE645C"/>
    <w:rsid w:val="00E71BD6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4542F"/>
    <w:rsid w:val="00F66368"/>
    <w:rsid w:val="00F8044A"/>
    <w:rsid w:val="00FA15E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lach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477A-9B47-4B17-AD9E-F1870D01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19</cp:revision>
  <cp:lastPrinted>2022-11-14T02:16:00Z</cp:lastPrinted>
  <dcterms:created xsi:type="dcterms:W3CDTF">2021-09-28T03:27:00Z</dcterms:created>
  <dcterms:modified xsi:type="dcterms:W3CDTF">2022-11-14T02:19:00Z</dcterms:modified>
</cp:coreProperties>
</file>