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98" w:rsidRDefault="00217598" w:rsidP="00217598">
      <w:pPr>
        <w:jc w:val="center"/>
        <w:rPr>
          <w:b/>
          <w:sz w:val="36"/>
          <w:szCs w:val="36"/>
        </w:rPr>
      </w:pPr>
    </w:p>
    <w:p w:rsidR="00555D28" w:rsidRDefault="00555D28" w:rsidP="00555D28">
      <w:pPr>
        <w:jc w:val="center"/>
        <w:rPr>
          <w:b/>
          <w:sz w:val="28"/>
          <w:szCs w:val="28"/>
        </w:rPr>
      </w:pPr>
      <w:r w:rsidRPr="00555D28">
        <w:rPr>
          <w:b/>
          <w:sz w:val="28"/>
          <w:szCs w:val="28"/>
        </w:rPr>
        <w:t xml:space="preserve">АДМИНИСТРАЦИЯ </w:t>
      </w:r>
    </w:p>
    <w:p w:rsidR="00555D28" w:rsidRPr="00555D28" w:rsidRDefault="00555D28" w:rsidP="00555D28">
      <w:pPr>
        <w:jc w:val="center"/>
        <w:rPr>
          <w:b/>
          <w:sz w:val="28"/>
          <w:szCs w:val="28"/>
        </w:rPr>
      </w:pPr>
      <w:r w:rsidRPr="00555D28">
        <w:rPr>
          <w:b/>
          <w:sz w:val="28"/>
          <w:szCs w:val="28"/>
        </w:rPr>
        <w:t>ВЕЛИКОРУССКОГО СЕЛЬСКОГО ПОСЕЛЕНИЯ</w:t>
      </w:r>
    </w:p>
    <w:p w:rsidR="00555D28" w:rsidRPr="00555D28" w:rsidRDefault="00555D28" w:rsidP="00555D28">
      <w:pPr>
        <w:jc w:val="center"/>
        <w:rPr>
          <w:b/>
          <w:sz w:val="28"/>
          <w:szCs w:val="28"/>
        </w:rPr>
      </w:pPr>
      <w:r w:rsidRPr="00555D28">
        <w:rPr>
          <w:b/>
          <w:sz w:val="28"/>
          <w:szCs w:val="28"/>
        </w:rPr>
        <w:t>КАЛАЧИНСКОГО МУНИЦИПАЛЬНОГО РАЙОНА</w:t>
      </w:r>
    </w:p>
    <w:p w:rsidR="00555D28" w:rsidRPr="00555D28" w:rsidRDefault="00555D28" w:rsidP="00555D28">
      <w:pPr>
        <w:jc w:val="center"/>
        <w:rPr>
          <w:b/>
          <w:sz w:val="28"/>
          <w:szCs w:val="28"/>
        </w:rPr>
      </w:pPr>
      <w:r w:rsidRPr="00555D28">
        <w:rPr>
          <w:b/>
          <w:sz w:val="28"/>
          <w:szCs w:val="28"/>
        </w:rPr>
        <w:t>ОМСКОЙ ОБЛАСТИ</w:t>
      </w:r>
    </w:p>
    <w:p w:rsidR="00555D28" w:rsidRPr="00555D28" w:rsidRDefault="00555D28" w:rsidP="00555D28">
      <w:pPr>
        <w:jc w:val="center"/>
        <w:rPr>
          <w:b/>
          <w:sz w:val="28"/>
          <w:szCs w:val="28"/>
        </w:rPr>
      </w:pPr>
    </w:p>
    <w:p w:rsidR="00555D28" w:rsidRPr="00555D28" w:rsidRDefault="00555D28" w:rsidP="00555D28">
      <w:pPr>
        <w:jc w:val="center"/>
        <w:rPr>
          <w:b/>
          <w:sz w:val="28"/>
          <w:szCs w:val="28"/>
        </w:rPr>
      </w:pPr>
      <w:r w:rsidRPr="00555D28">
        <w:rPr>
          <w:b/>
          <w:sz w:val="28"/>
          <w:szCs w:val="28"/>
        </w:rPr>
        <w:t>ПОСТАНОВЛЕНИЕ</w:t>
      </w:r>
    </w:p>
    <w:p w:rsidR="00555D28" w:rsidRPr="00555D28" w:rsidRDefault="00555D28" w:rsidP="00555D28">
      <w:pPr>
        <w:jc w:val="center"/>
        <w:rPr>
          <w:b/>
          <w:sz w:val="28"/>
          <w:szCs w:val="28"/>
        </w:rPr>
      </w:pPr>
    </w:p>
    <w:p w:rsidR="00555D28" w:rsidRPr="00555D28" w:rsidRDefault="00B824EB" w:rsidP="00555D28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555D28">
        <w:rPr>
          <w:sz w:val="28"/>
          <w:szCs w:val="28"/>
        </w:rPr>
        <w:t>.11</w:t>
      </w:r>
      <w:r w:rsidR="00555D28" w:rsidRPr="00555D28">
        <w:rPr>
          <w:sz w:val="28"/>
          <w:szCs w:val="28"/>
        </w:rPr>
        <w:t>.2022</w:t>
      </w:r>
      <w:r w:rsidR="00555D28">
        <w:rPr>
          <w:sz w:val="28"/>
          <w:szCs w:val="28"/>
        </w:rPr>
        <w:t>3</w:t>
      </w:r>
      <w:r w:rsidR="00555D28" w:rsidRPr="00555D28">
        <w:rPr>
          <w:sz w:val="28"/>
          <w:szCs w:val="28"/>
        </w:rPr>
        <w:tab/>
      </w:r>
      <w:r w:rsidR="00555D28" w:rsidRPr="00555D28">
        <w:rPr>
          <w:sz w:val="28"/>
          <w:szCs w:val="28"/>
        </w:rPr>
        <w:tab/>
      </w:r>
      <w:r w:rsidR="00555D28" w:rsidRPr="00555D28">
        <w:rPr>
          <w:sz w:val="28"/>
          <w:szCs w:val="28"/>
        </w:rPr>
        <w:tab/>
      </w:r>
      <w:r w:rsidR="00555D28" w:rsidRPr="00555D28">
        <w:rPr>
          <w:sz w:val="28"/>
          <w:szCs w:val="28"/>
        </w:rPr>
        <w:tab/>
      </w:r>
      <w:r w:rsidR="00555D28" w:rsidRPr="00555D28">
        <w:rPr>
          <w:sz w:val="28"/>
          <w:szCs w:val="28"/>
        </w:rPr>
        <w:tab/>
      </w:r>
      <w:r w:rsidR="00555D28" w:rsidRPr="00555D28">
        <w:rPr>
          <w:sz w:val="28"/>
          <w:szCs w:val="28"/>
        </w:rPr>
        <w:tab/>
      </w:r>
      <w:r w:rsidR="00555D28" w:rsidRPr="00555D28">
        <w:rPr>
          <w:sz w:val="28"/>
          <w:szCs w:val="28"/>
        </w:rPr>
        <w:tab/>
      </w:r>
      <w:r w:rsidR="00555D28" w:rsidRPr="00555D28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62</w:t>
      </w:r>
      <w:r w:rsidR="00555D28" w:rsidRPr="00555D28">
        <w:rPr>
          <w:sz w:val="28"/>
          <w:szCs w:val="28"/>
        </w:rPr>
        <w:t>-ПА</w:t>
      </w:r>
    </w:p>
    <w:p w:rsidR="00555D28" w:rsidRPr="00555D28" w:rsidRDefault="00555D28" w:rsidP="00555D28">
      <w:pPr>
        <w:rPr>
          <w:sz w:val="28"/>
          <w:szCs w:val="28"/>
        </w:rPr>
      </w:pPr>
      <w:r w:rsidRPr="00555D28">
        <w:rPr>
          <w:sz w:val="28"/>
          <w:szCs w:val="28"/>
        </w:rPr>
        <w:t xml:space="preserve">            с. Великорусское</w:t>
      </w:r>
    </w:p>
    <w:p w:rsidR="00D806B0" w:rsidRPr="00480668" w:rsidRDefault="00D806B0" w:rsidP="00D806B0">
      <w:pPr>
        <w:jc w:val="center"/>
        <w:rPr>
          <w:sz w:val="28"/>
          <w:szCs w:val="28"/>
        </w:rPr>
      </w:pPr>
    </w:p>
    <w:p w:rsidR="00555D28" w:rsidRPr="00555D28" w:rsidRDefault="00AC0DF3" w:rsidP="007B403C">
      <w:pPr>
        <w:jc w:val="center"/>
        <w:rPr>
          <w:color w:val="000000"/>
          <w:sz w:val="28"/>
          <w:szCs w:val="28"/>
        </w:rPr>
      </w:pPr>
      <w:r w:rsidRPr="00480668">
        <w:rPr>
          <w:color w:val="000000"/>
          <w:sz w:val="28"/>
          <w:szCs w:val="28"/>
        </w:rPr>
        <w:t>О внес</w:t>
      </w:r>
      <w:r w:rsidR="00664D3F" w:rsidRPr="00480668">
        <w:rPr>
          <w:color w:val="000000"/>
          <w:sz w:val="28"/>
          <w:szCs w:val="28"/>
        </w:rPr>
        <w:t>ении изменений в постановление А</w:t>
      </w:r>
      <w:r w:rsidRPr="00480668">
        <w:rPr>
          <w:color w:val="000000"/>
          <w:sz w:val="28"/>
          <w:szCs w:val="28"/>
        </w:rPr>
        <w:t xml:space="preserve">дминистрации </w:t>
      </w:r>
      <w:r w:rsidR="007B403C">
        <w:rPr>
          <w:color w:val="000000"/>
          <w:sz w:val="28"/>
          <w:szCs w:val="28"/>
        </w:rPr>
        <w:t xml:space="preserve">Великорусского сельского поселения </w:t>
      </w:r>
      <w:r w:rsidRPr="00480668">
        <w:rPr>
          <w:color w:val="000000"/>
          <w:sz w:val="28"/>
          <w:szCs w:val="28"/>
        </w:rPr>
        <w:t xml:space="preserve">Калачинского муниципального района Омской области </w:t>
      </w:r>
      <w:r w:rsidR="00555D28">
        <w:rPr>
          <w:color w:val="000000"/>
          <w:sz w:val="28"/>
          <w:szCs w:val="28"/>
        </w:rPr>
        <w:t>от 23.12.2019</w:t>
      </w:r>
      <w:r w:rsidR="007F38F6" w:rsidRPr="00480668">
        <w:rPr>
          <w:color w:val="000000"/>
          <w:sz w:val="28"/>
          <w:szCs w:val="28"/>
        </w:rPr>
        <w:t xml:space="preserve"> № </w:t>
      </w:r>
      <w:r w:rsidR="007B403C">
        <w:rPr>
          <w:color w:val="000000"/>
          <w:sz w:val="28"/>
          <w:szCs w:val="28"/>
        </w:rPr>
        <w:t>45-ПА</w:t>
      </w:r>
      <w:r w:rsidR="007F38F6" w:rsidRPr="00480668">
        <w:rPr>
          <w:color w:val="000000"/>
          <w:sz w:val="28"/>
          <w:szCs w:val="28"/>
        </w:rPr>
        <w:t xml:space="preserve"> </w:t>
      </w:r>
      <w:r w:rsidR="00555D28">
        <w:rPr>
          <w:color w:val="000000"/>
          <w:sz w:val="28"/>
          <w:szCs w:val="28"/>
        </w:rPr>
        <w:t>«</w:t>
      </w:r>
      <w:r w:rsidR="00555D28" w:rsidRPr="00555D28">
        <w:rPr>
          <w:color w:val="000000"/>
          <w:sz w:val="28"/>
          <w:szCs w:val="28"/>
        </w:rPr>
        <w:t>Об утверждении Муниципальной программы Великорусского сельского поселения Калачинского муниципального района Омской области «Развитие местного самоуправления и решение вопросов местного значения в Великорусском сельском поселении Калачинского муниципального района Омской области на 2020-2025 годы»</w:t>
      </w:r>
    </w:p>
    <w:p w:rsidR="00D806B0" w:rsidRPr="00480668" w:rsidRDefault="00D806B0" w:rsidP="00D806B0">
      <w:pPr>
        <w:jc w:val="center"/>
        <w:rPr>
          <w:sz w:val="28"/>
          <w:szCs w:val="28"/>
        </w:rPr>
      </w:pPr>
    </w:p>
    <w:p w:rsidR="00D806B0" w:rsidRPr="00480668" w:rsidRDefault="00D806B0" w:rsidP="00D806B0">
      <w:pPr>
        <w:jc w:val="center"/>
        <w:rPr>
          <w:sz w:val="28"/>
          <w:szCs w:val="28"/>
        </w:rPr>
      </w:pPr>
    </w:p>
    <w:p w:rsidR="00AC0DF3" w:rsidRPr="00480668" w:rsidRDefault="00AC0DF3" w:rsidP="00AC0DF3">
      <w:pPr>
        <w:ind w:right="-5" w:firstLine="709"/>
        <w:jc w:val="both"/>
        <w:rPr>
          <w:color w:val="000000"/>
          <w:sz w:val="28"/>
          <w:szCs w:val="28"/>
        </w:rPr>
      </w:pPr>
      <w:r w:rsidRPr="00480668">
        <w:rPr>
          <w:color w:val="000000"/>
          <w:sz w:val="28"/>
          <w:szCs w:val="28"/>
        </w:rPr>
        <w:t xml:space="preserve">В соответствии со статьей 179 Бюджетного кодекса </w:t>
      </w:r>
      <w:r w:rsidR="00217598">
        <w:rPr>
          <w:color w:val="000000"/>
          <w:sz w:val="28"/>
          <w:szCs w:val="28"/>
        </w:rPr>
        <w:t xml:space="preserve">                         </w:t>
      </w:r>
      <w:r w:rsidRPr="00480668">
        <w:rPr>
          <w:color w:val="000000"/>
          <w:sz w:val="28"/>
          <w:szCs w:val="28"/>
        </w:rPr>
        <w:t>Российской Федерации, п</w:t>
      </w:r>
      <w:r w:rsidR="006953FA" w:rsidRPr="00480668">
        <w:rPr>
          <w:color w:val="000000"/>
          <w:sz w:val="28"/>
          <w:szCs w:val="28"/>
        </w:rPr>
        <w:t xml:space="preserve">унктом </w:t>
      </w:r>
      <w:r w:rsidRPr="00480668">
        <w:rPr>
          <w:color w:val="000000"/>
          <w:sz w:val="28"/>
          <w:szCs w:val="28"/>
        </w:rPr>
        <w:t xml:space="preserve">3 Порядка принятия решений о разработке муниципальных программ </w:t>
      </w:r>
      <w:r w:rsidR="007B403C">
        <w:rPr>
          <w:color w:val="000000"/>
          <w:sz w:val="28"/>
          <w:szCs w:val="28"/>
        </w:rPr>
        <w:t xml:space="preserve">Великорусского сельского поселения </w:t>
      </w:r>
      <w:r w:rsidRPr="00480668">
        <w:rPr>
          <w:color w:val="000000"/>
          <w:sz w:val="28"/>
          <w:szCs w:val="28"/>
        </w:rPr>
        <w:t>Калачинского муниципального района Омской области, их формирования и реализации</w:t>
      </w:r>
      <w:r w:rsidR="00664D3F" w:rsidRPr="00480668">
        <w:rPr>
          <w:color w:val="000000"/>
          <w:sz w:val="28"/>
          <w:szCs w:val="28"/>
        </w:rPr>
        <w:t>, утвержденного постановлением А</w:t>
      </w:r>
      <w:r w:rsidRPr="00480668">
        <w:rPr>
          <w:color w:val="000000"/>
          <w:sz w:val="28"/>
          <w:szCs w:val="28"/>
        </w:rPr>
        <w:t>дминистрации Калачинского мун</w:t>
      </w:r>
      <w:r w:rsidR="007B403C">
        <w:rPr>
          <w:color w:val="000000"/>
          <w:sz w:val="28"/>
          <w:szCs w:val="28"/>
        </w:rPr>
        <w:t>иципального района от 17.12.2019 № 43-ПА</w:t>
      </w:r>
      <w:r w:rsidR="001C68D6">
        <w:rPr>
          <w:color w:val="000000"/>
          <w:sz w:val="28"/>
          <w:szCs w:val="28"/>
        </w:rPr>
        <w:t xml:space="preserve">, </w:t>
      </w:r>
      <w:r w:rsidR="00664D3F" w:rsidRPr="00480668">
        <w:rPr>
          <w:color w:val="000000"/>
          <w:sz w:val="28"/>
          <w:szCs w:val="28"/>
        </w:rPr>
        <w:t>А</w:t>
      </w:r>
      <w:r w:rsidRPr="00480668">
        <w:rPr>
          <w:color w:val="000000"/>
          <w:sz w:val="28"/>
          <w:szCs w:val="28"/>
        </w:rPr>
        <w:t xml:space="preserve">дминистрация </w:t>
      </w:r>
      <w:r w:rsidR="007B403C">
        <w:rPr>
          <w:color w:val="000000"/>
          <w:sz w:val="28"/>
          <w:szCs w:val="28"/>
        </w:rPr>
        <w:t xml:space="preserve">Великорусского сельского поселения </w:t>
      </w:r>
      <w:r w:rsidRPr="00480668">
        <w:rPr>
          <w:color w:val="000000"/>
          <w:sz w:val="28"/>
          <w:szCs w:val="28"/>
        </w:rPr>
        <w:t>Калачинского муниципального района</w:t>
      </w:r>
      <w:r w:rsidR="00E321D6" w:rsidRPr="00480668">
        <w:rPr>
          <w:color w:val="000000"/>
          <w:sz w:val="28"/>
          <w:szCs w:val="28"/>
        </w:rPr>
        <w:t xml:space="preserve"> Омской области</w:t>
      </w:r>
      <w:r w:rsidRPr="00480668">
        <w:rPr>
          <w:color w:val="000000"/>
          <w:sz w:val="28"/>
          <w:szCs w:val="28"/>
        </w:rPr>
        <w:t xml:space="preserve"> постановляет</w:t>
      </w:r>
      <w:r w:rsidR="009073ED" w:rsidRPr="00480668">
        <w:rPr>
          <w:color w:val="000000"/>
          <w:sz w:val="28"/>
          <w:szCs w:val="28"/>
        </w:rPr>
        <w:t>:</w:t>
      </w:r>
    </w:p>
    <w:p w:rsidR="00AF6207" w:rsidRPr="004E3EC9" w:rsidRDefault="00AC0DF3" w:rsidP="00C0447E">
      <w:pPr>
        <w:pStyle w:val="aa"/>
        <w:numPr>
          <w:ilvl w:val="0"/>
          <w:numId w:val="1"/>
        </w:numPr>
        <w:ind w:right="-5"/>
        <w:jc w:val="both"/>
        <w:rPr>
          <w:color w:val="000000"/>
          <w:sz w:val="28"/>
          <w:szCs w:val="28"/>
        </w:rPr>
      </w:pPr>
      <w:r w:rsidRPr="004E3EC9">
        <w:rPr>
          <w:color w:val="000000"/>
          <w:sz w:val="28"/>
          <w:szCs w:val="28"/>
        </w:rPr>
        <w:t>Внести</w:t>
      </w:r>
      <w:r w:rsidR="007376EB" w:rsidRPr="004E3EC9">
        <w:rPr>
          <w:color w:val="000000"/>
          <w:sz w:val="28"/>
          <w:szCs w:val="28"/>
        </w:rPr>
        <w:t xml:space="preserve"> </w:t>
      </w:r>
      <w:r w:rsidRPr="004E3EC9">
        <w:rPr>
          <w:color w:val="000000"/>
          <w:sz w:val="28"/>
          <w:szCs w:val="28"/>
        </w:rPr>
        <w:t xml:space="preserve">в постановление </w:t>
      </w:r>
      <w:r w:rsidR="00DD7B63" w:rsidRPr="004E3EC9">
        <w:rPr>
          <w:color w:val="000000"/>
          <w:sz w:val="28"/>
          <w:szCs w:val="28"/>
        </w:rPr>
        <w:t>А</w:t>
      </w:r>
      <w:r w:rsidRPr="004E3EC9">
        <w:rPr>
          <w:color w:val="000000"/>
          <w:sz w:val="28"/>
          <w:szCs w:val="28"/>
        </w:rPr>
        <w:t xml:space="preserve">дминистрации Калачинского муниципального района Омской области </w:t>
      </w:r>
      <w:r w:rsidR="007B403C">
        <w:rPr>
          <w:color w:val="000000"/>
          <w:sz w:val="28"/>
          <w:szCs w:val="28"/>
        </w:rPr>
        <w:t>от 23.12.2019 № 45-ПА «</w:t>
      </w:r>
      <w:r w:rsidR="007B403C" w:rsidRPr="007B403C">
        <w:rPr>
          <w:color w:val="000000"/>
          <w:sz w:val="28"/>
          <w:szCs w:val="28"/>
        </w:rPr>
        <w:t>Об утверждении Муниципальной программы Великорусского сельского поселения Калачинского муниципального района Омской области «Развитие местного самоуправления и решение вопросов местного значения в Великорусском сельском поселении Калачинского муниципального района Омской области на 2020-2025 годы»</w:t>
      </w:r>
      <w:r w:rsidR="007B403C">
        <w:rPr>
          <w:color w:val="000000"/>
          <w:sz w:val="28"/>
          <w:szCs w:val="28"/>
        </w:rPr>
        <w:t xml:space="preserve"> </w:t>
      </w:r>
      <w:r w:rsidR="00A114B7" w:rsidRPr="004E3EC9">
        <w:rPr>
          <w:color w:val="000000"/>
          <w:sz w:val="28"/>
          <w:szCs w:val="28"/>
        </w:rPr>
        <w:t>следующие изменения:</w:t>
      </w:r>
    </w:p>
    <w:p w:rsidR="003336D1" w:rsidRPr="005C3763" w:rsidRDefault="003336D1" w:rsidP="005C3763">
      <w:pPr>
        <w:pStyle w:val="aa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3336D1">
        <w:rPr>
          <w:color w:val="000000"/>
          <w:sz w:val="28"/>
          <w:szCs w:val="28"/>
        </w:rPr>
        <w:t xml:space="preserve">Приложение к Постановлению «Паспорт </w:t>
      </w:r>
      <w:r w:rsidR="005C3763" w:rsidRPr="005C3763">
        <w:rPr>
          <w:color w:val="000000"/>
          <w:sz w:val="28"/>
          <w:szCs w:val="28"/>
        </w:rPr>
        <w:t>муниципальной программы Великорусского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Великорусском сельском поселении Калачинского муниципального района Омской области на 2020-2025</w:t>
      </w:r>
      <w:r w:rsidR="005C3763">
        <w:rPr>
          <w:color w:val="000000"/>
          <w:sz w:val="28"/>
          <w:szCs w:val="28"/>
        </w:rPr>
        <w:t xml:space="preserve"> годы</w:t>
      </w:r>
      <w:r w:rsidRPr="005C3763">
        <w:rPr>
          <w:color w:val="000000"/>
          <w:sz w:val="28"/>
          <w:szCs w:val="28"/>
        </w:rPr>
        <w:t>» изложить в соответствии с приложением к настоящему постановлению.</w:t>
      </w:r>
    </w:p>
    <w:p w:rsidR="00E95B88" w:rsidRDefault="00E95B88" w:rsidP="00A0125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01259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A0125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</w:t>
      </w:r>
      <w:r w:rsidR="00A01259" w:rsidRPr="00A01259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сайте Великорусского сельского поселения Калачинского муниципального района </w:t>
      </w:r>
      <w:r w:rsidR="00A01259" w:rsidRPr="00A0125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Омской области www.kalach.omskportal.ru </w:t>
      </w:r>
    </w:p>
    <w:p w:rsidR="00A01259" w:rsidRPr="00A01259" w:rsidRDefault="00A01259" w:rsidP="00A01259">
      <w:pPr>
        <w:pStyle w:val="ConsPlusNormal"/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C0DF3" w:rsidRPr="00A11191" w:rsidRDefault="00E95B88" w:rsidP="005C376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119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исполнения настоящего постановления возложить     </w:t>
      </w:r>
      <w:r w:rsidR="005C376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на главного специалиста  администрации Великорусского сельского поселения Л.В. Кашленко</w:t>
      </w:r>
      <w:r w:rsidRPr="00A111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D6B0A" w:rsidRPr="00C33B55" w:rsidRDefault="00FD6B0A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Pr="00C33B55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01259" w:rsidRDefault="00681CD8" w:rsidP="00E0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911F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1259">
        <w:rPr>
          <w:rFonts w:ascii="Times New Roman" w:hAnsi="Times New Roman" w:cs="Times New Roman"/>
          <w:sz w:val="28"/>
          <w:szCs w:val="28"/>
        </w:rPr>
        <w:t>Великорусского</w:t>
      </w:r>
      <w:proofErr w:type="gramEnd"/>
      <w:r w:rsidR="00A01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6BD" w:rsidRDefault="00A01259" w:rsidP="00E0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81CD8" w:rsidRPr="00C8694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81CD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81CD8" w:rsidRPr="00C86946">
        <w:rPr>
          <w:rFonts w:ascii="Times New Roman" w:hAnsi="Times New Roman" w:cs="Times New Roman"/>
          <w:sz w:val="28"/>
          <w:szCs w:val="28"/>
        </w:rPr>
        <w:t xml:space="preserve">        </w:t>
      </w:r>
      <w:r w:rsidR="00681CD8">
        <w:rPr>
          <w:rFonts w:ascii="Times New Roman" w:hAnsi="Times New Roman" w:cs="Times New Roman"/>
          <w:sz w:val="28"/>
          <w:szCs w:val="28"/>
        </w:rPr>
        <w:t xml:space="preserve">  </w:t>
      </w:r>
      <w:r w:rsidR="00681CD8" w:rsidRPr="00C86946">
        <w:rPr>
          <w:rFonts w:ascii="Times New Roman" w:hAnsi="Times New Roman" w:cs="Times New Roman"/>
          <w:sz w:val="28"/>
          <w:szCs w:val="28"/>
        </w:rPr>
        <w:t xml:space="preserve">         </w:t>
      </w:r>
      <w:r w:rsidR="00681CD8">
        <w:rPr>
          <w:rFonts w:ascii="Times New Roman" w:hAnsi="Times New Roman" w:cs="Times New Roman"/>
          <w:sz w:val="28"/>
          <w:szCs w:val="28"/>
        </w:rPr>
        <w:t xml:space="preserve">  </w:t>
      </w:r>
      <w:r w:rsidR="004911F3">
        <w:rPr>
          <w:rFonts w:ascii="Times New Roman" w:hAnsi="Times New Roman" w:cs="Times New Roman"/>
          <w:sz w:val="28"/>
          <w:szCs w:val="28"/>
        </w:rPr>
        <w:t xml:space="preserve">  </w:t>
      </w:r>
      <w:r w:rsidR="00681CD8">
        <w:rPr>
          <w:rFonts w:ascii="Times New Roman" w:hAnsi="Times New Roman" w:cs="Times New Roman"/>
          <w:sz w:val="28"/>
          <w:szCs w:val="28"/>
        </w:rPr>
        <w:t xml:space="preserve">  </w:t>
      </w:r>
      <w:r w:rsidR="00681CD8" w:rsidRPr="00C869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С.А. Бичун</w:t>
      </w:r>
    </w:p>
    <w:p w:rsidR="00A01259" w:rsidRDefault="00A01259" w:rsidP="00E0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3763" w:rsidRDefault="005C3763" w:rsidP="00E0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3763" w:rsidRDefault="005C3763" w:rsidP="00E0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3763" w:rsidRDefault="005C3763" w:rsidP="00E0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3763" w:rsidRDefault="005C3763" w:rsidP="00E0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3763" w:rsidRDefault="005C3763" w:rsidP="00E0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3763" w:rsidRDefault="005C3763" w:rsidP="00E0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3763" w:rsidRDefault="005C3763" w:rsidP="00E0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3763" w:rsidRDefault="005C3763" w:rsidP="00E0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3763" w:rsidRDefault="005C3763" w:rsidP="00E0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3763" w:rsidRDefault="005C3763" w:rsidP="00E0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3763" w:rsidRDefault="005C3763" w:rsidP="00E0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3763" w:rsidRDefault="005C3763" w:rsidP="00E0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3763" w:rsidRDefault="005C3763" w:rsidP="00E0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3763" w:rsidRDefault="005C3763" w:rsidP="00E0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3763" w:rsidRDefault="005C3763" w:rsidP="00E0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3763" w:rsidRDefault="005C3763" w:rsidP="00E0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3763" w:rsidRDefault="005C3763" w:rsidP="00E0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3763" w:rsidRDefault="005C3763" w:rsidP="00E0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3763" w:rsidRDefault="005C3763" w:rsidP="00E0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3763" w:rsidRDefault="005C3763" w:rsidP="00E0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3763" w:rsidRDefault="005C3763" w:rsidP="00E0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3763" w:rsidRDefault="005C3763" w:rsidP="00E0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3763" w:rsidRDefault="005C3763" w:rsidP="00E0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3763" w:rsidRDefault="005C3763" w:rsidP="00E0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3763" w:rsidRDefault="005C3763" w:rsidP="00E0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3763" w:rsidRDefault="005C3763" w:rsidP="00E0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3763" w:rsidRDefault="005C3763" w:rsidP="00E0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3763" w:rsidRDefault="005C3763" w:rsidP="00E0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3763" w:rsidRDefault="005C3763" w:rsidP="00E0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3763" w:rsidRDefault="005C3763" w:rsidP="00E0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3763" w:rsidRDefault="005C3763" w:rsidP="00E0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1259" w:rsidRDefault="00A01259" w:rsidP="00E0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3763" w:rsidRDefault="005C3763" w:rsidP="00E02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3763" w:rsidRDefault="005C3763" w:rsidP="005C3763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</w:p>
    <w:p w:rsidR="00B824EB" w:rsidRDefault="00B824EB" w:rsidP="005C3763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</w:p>
    <w:p w:rsidR="005C3763" w:rsidRPr="00B23D7A" w:rsidRDefault="005C3763" w:rsidP="005C3763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B23D7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5C3763" w:rsidRPr="00B23D7A" w:rsidRDefault="005C3763" w:rsidP="005C3763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B23D7A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5C3763" w:rsidRPr="00B23D7A" w:rsidRDefault="005C3763" w:rsidP="005C3763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B23D7A">
        <w:rPr>
          <w:rFonts w:ascii="Times New Roman" w:hAnsi="Times New Roman" w:cs="Times New Roman"/>
          <w:sz w:val="20"/>
          <w:szCs w:val="20"/>
        </w:rPr>
        <w:t xml:space="preserve">Великорусского сельского поселения </w:t>
      </w:r>
    </w:p>
    <w:p w:rsidR="005C3763" w:rsidRPr="00B23D7A" w:rsidRDefault="005C3763" w:rsidP="005C3763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B23D7A">
        <w:rPr>
          <w:rFonts w:ascii="Times New Roman" w:hAnsi="Times New Roman" w:cs="Times New Roman"/>
          <w:sz w:val="20"/>
          <w:szCs w:val="20"/>
        </w:rPr>
        <w:t xml:space="preserve">Калачинского муниципального </w:t>
      </w:r>
    </w:p>
    <w:p w:rsidR="005C3763" w:rsidRPr="00B23D7A" w:rsidRDefault="005C3763" w:rsidP="005C3763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B23D7A">
        <w:rPr>
          <w:rFonts w:ascii="Times New Roman" w:hAnsi="Times New Roman" w:cs="Times New Roman"/>
          <w:sz w:val="20"/>
          <w:szCs w:val="20"/>
        </w:rPr>
        <w:t>района Омской области</w:t>
      </w:r>
    </w:p>
    <w:p w:rsidR="005C3763" w:rsidRPr="00515233" w:rsidRDefault="005C3763" w:rsidP="005C3763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B824EB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.11</w:t>
      </w:r>
      <w:r w:rsidRPr="0051523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2023  № </w:t>
      </w:r>
      <w:r w:rsidR="00B824EB">
        <w:rPr>
          <w:rFonts w:ascii="Times New Roman" w:hAnsi="Times New Roman" w:cs="Times New Roman"/>
          <w:sz w:val="20"/>
          <w:szCs w:val="20"/>
        </w:rPr>
        <w:t>62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5233">
        <w:rPr>
          <w:rFonts w:ascii="Times New Roman" w:hAnsi="Times New Roman" w:cs="Times New Roman"/>
          <w:sz w:val="20"/>
          <w:szCs w:val="20"/>
        </w:rPr>
        <w:t>-ПА</w:t>
      </w:r>
    </w:p>
    <w:p w:rsidR="005C3763" w:rsidRPr="007076FB" w:rsidRDefault="005C3763" w:rsidP="005C376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C3763" w:rsidRPr="00B15B4F" w:rsidRDefault="005C3763" w:rsidP="005C376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B4F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C3763" w:rsidRDefault="005C3763" w:rsidP="005C376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B4F">
        <w:rPr>
          <w:rFonts w:ascii="Times New Roman" w:hAnsi="Times New Roman" w:cs="Times New Roman"/>
          <w:b/>
          <w:sz w:val="28"/>
          <w:szCs w:val="28"/>
        </w:rPr>
        <w:t xml:space="preserve">Великорусского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Великорусском сельском поселении </w:t>
      </w:r>
    </w:p>
    <w:p w:rsidR="005C3763" w:rsidRDefault="005C3763" w:rsidP="005C376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B4F">
        <w:rPr>
          <w:rFonts w:ascii="Times New Roman" w:hAnsi="Times New Roman" w:cs="Times New Roman"/>
          <w:b/>
          <w:sz w:val="28"/>
          <w:szCs w:val="28"/>
        </w:rPr>
        <w:t>Калачинского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района Омской области </w:t>
      </w:r>
    </w:p>
    <w:p w:rsidR="005C3763" w:rsidRPr="00B15B4F" w:rsidRDefault="005C3763" w:rsidP="005C376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2020-2025</w:t>
      </w:r>
      <w:r w:rsidRPr="00B15B4F">
        <w:rPr>
          <w:rFonts w:ascii="Times New Roman" w:hAnsi="Times New Roman" w:cs="Times New Roman"/>
          <w:b/>
          <w:sz w:val="28"/>
          <w:szCs w:val="28"/>
        </w:rPr>
        <w:t xml:space="preserve"> годы"</w:t>
      </w:r>
    </w:p>
    <w:p w:rsidR="005C3763" w:rsidRPr="006015B1" w:rsidRDefault="005C3763" w:rsidP="005C376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5C3763" w:rsidRPr="006015B1" w:rsidRDefault="005C3763" w:rsidP="005C376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6015B1">
        <w:rPr>
          <w:rFonts w:ascii="Times New Roman" w:hAnsi="Times New Roman" w:cs="Times New Roman"/>
          <w:sz w:val="24"/>
          <w:szCs w:val="24"/>
        </w:rPr>
        <w:t>ПАСПОРТ</w:t>
      </w:r>
    </w:p>
    <w:p w:rsidR="005C3763" w:rsidRPr="006015B1" w:rsidRDefault="005C3763" w:rsidP="005C376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6015B1">
        <w:rPr>
          <w:rFonts w:ascii="Times New Roman" w:hAnsi="Times New Roman" w:cs="Times New Roman"/>
          <w:sz w:val="24"/>
          <w:szCs w:val="24"/>
        </w:rPr>
        <w:t xml:space="preserve">муниципальной программы Великорусского сельского поселения Калачинского </w:t>
      </w:r>
    </w:p>
    <w:p w:rsidR="005C3763" w:rsidRPr="006015B1" w:rsidRDefault="005C3763" w:rsidP="005C376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6015B1">
        <w:rPr>
          <w:rFonts w:ascii="Times New Roman" w:hAnsi="Times New Roman" w:cs="Times New Roman"/>
          <w:sz w:val="24"/>
          <w:szCs w:val="24"/>
        </w:rPr>
        <w:t xml:space="preserve">муниципального района Омской области "Развитие местного самоуправления и решение </w:t>
      </w:r>
    </w:p>
    <w:p w:rsidR="005C3763" w:rsidRPr="006015B1" w:rsidRDefault="005C3763" w:rsidP="005C376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6015B1">
        <w:rPr>
          <w:rFonts w:ascii="Times New Roman" w:hAnsi="Times New Roman" w:cs="Times New Roman"/>
          <w:sz w:val="24"/>
          <w:szCs w:val="24"/>
        </w:rPr>
        <w:t xml:space="preserve">вопросов местного значения в Великорусском сельском поселении Калачинского </w:t>
      </w:r>
    </w:p>
    <w:p w:rsidR="005C3763" w:rsidRPr="006015B1" w:rsidRDefault="005C3763" w:rsidP="005C376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6015B1">
        <w:rPr>
          <w:rFonts w:ascii="Times New Roman" w:hAnsi="Times New Roman" w:cs="Times New Roman"/>
          <w:sz w:val="24"/>
          <w:szCs w:val="24"/>
        </w:rPr>
        <w:t>муниципального района Омской области на 2020-2025 годы"</w:t>
      </w:r>
    </w:p>
    <w:p w:rsidR="005C3763" w:rsidRPr="006015B1" w:rsidRDefault="005C3763" w:rsidP="005C376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5C3763" w:rsidRPr="006015B1" w:rsidTr="00505E0B">
        <w:tc>
          <w:tcPr>
            <w:tcW w:w="3510" w:type="dxa"/>
            <w:vAlign w:val="center"/>
          </w:tcPr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Великорусского сельского поселения Калачинского муниципального района Омской области (далее – муниципальная программа)</w:t>
            </w:r>
          </w:p>
        </w:tc>
        <w:tc>
          <w:tcPr>
            <w:tcW w:w="5954" w:type="dxa"/>
            <w:vAlign w:val="center"/>
          </w:tcPr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sz w:val="24"/>
                <w:szCs w:val="24"/>
              </w:rPr>
              <w:t>"Развитие местного самоуправления и решение вопросов местного значения в Великорусском сельском поселении Калачинского муниципального района Омской области на 2020-2025 годы"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3763" w:rsidRPr="006015B1" w:rsidTr="00505E0B">
        <w:tc>
          <w:tcPr>
            <w:tcW w:w="3510" w:type="dxa"/>
          </w:tcPr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бюджетного планирования Великорусского сельского поселения, являющегося ответственным исполнителем муниципальной программы</w:t>
            </w:r>
          </w:p>
        </w:tc>
        <w:tc>
          <w:tcPr>
            <w:tcW w:w="5954" w:type="dxa"/>
          </w:tcPr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sz w:val="24"/>
                <w:szCs w:val="24"/>
              </w:rPr>
              <w:t>Администрация Великорусского сельского поселения Калачинского муниципального района Омской области</w:t>
            </w:r>
          </w:p>
        </w:tc>
      </w:tr>
      <w:tr w:rsidR="005C3763" w:rsidRPr="006015B1" w:rsidTr="00505E0B">
        <w:trPr>
          <w:trHeight w:val="1486"/>
        </w:trPr>
        <w:tc>
          <w:tcPr>
            <w:tcW w:w="3510" w:type="dxa"/>
          </w:tcPr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бюджетного планирования Великорусского сельского поселения, являющегося соисполнителем муниципальной программы</w:t>
            </w:r>
          </w:p>
        </w:tc>
        <w:tc>
          <w:tcPr>
            <w:tcW w:w="5954" w:type="dxa"/>
          </w:tcPr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sz w:val="24"/>
                <w:szCs w:val="24"/>
              </w:rPr>
              <w:t>- Администрация Великорусского сельского поселения Калачинского муниципального района Омской области;</w:t>
            </w:r>
          </w:p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sz w:val="24"/>
                <w:szCs w:val="24"/>
              </w:rPr>
              <w:t>- Совет Великорусского сельского поселения Калачинского муниципального района Омской области;</w:t>
            </w:r>
          </w:p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763" w:rsidRPr="006015B1" w:rsidTr="00505E0B">
        <w:trPr>
          <w:trHeight w:val="553"/>
        </w:trPr>
        <w:tc>
          <w:tcPr>
            <w:tcW w:w="3510" w:type="dxa"/>
          </w:tcPr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954" w:type="dxa"/>
          </w:tcPr>
          <w:p w:rsidR="005C3763" w:rsidRPr="005C3763" w:rsidRDefault="005C3763" w:rsidP="005C3763">
            <w:pPr>
              <w:pStyle w:val="ab"/>
              <w:rPr>
                <w:rFonts w:ascii="Times New Roman" w:hAnsi="Times New Roman" w:cs="Times New Roman"/>
              </w:rPr>
            </w:pPr>
            <w:r w:rsidRPr="005C3763">
              <w:rPr>
                <w:rFonts w:ascii="Times New Roman" w:hAnsi="Times New Roman" w:cs="Times New Roman"/>
              </w:rPr>
              <w:t>2020-2025 годы*</w:t>
            </w:r>
          </w:p>
          <w:p w:rsidR="005C3763" w:rsidRPr="005C3763" w:rsidRDefault="005C3763" w:rsidP="005C376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 в соответствии с п. 13</w:t>
            </w:r>
            <w:r w:rsidRPr="005C3763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принятия решений о разработке муниципальных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Великорусского сельского поселения </w:t>
            </w:r>
            <w:r w:rsidRPr="005C3763">
              <w:rPr>
                <w:rFonts w:ascii="Times New Roman" w:hAnsi="Times New Roman" w:cs="Times New Roman"/>
                <w:sz w:val="24"/>
                <w:szCs w:val="24"/>
              </w:rPr>
              <w:t xml:space="preserve"> Калачинского муниципального района Омской области, их формирования и реализации, утвержденного постановлением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Великорусского сельского поселения </w:t>
            </w:r>
            <w:r w:rsidRPr="005C3763">
              <w:rPr>
                <w:rFonts w:ascii="Times New Roman" w:hAnsi="Times New Roman" w:cs="Times New Roman"/>
                <w:sz w:val="24"/>
                <w:szCs w:val="24"/>
              </w:rPr>
              <w:t xml:space="preserve">Калачинского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от 17.12.2019 № 43-ПА</w:t>
            </w:r>
            <w:r w:rsidRPr="005C3763">
              <w:rPr>
                <w:rFonts w:ascii="Times New Roman" w:hAnsi="Times New Roman" w:cs="Times New Roman"/>
                <w:sz w:val="24"/>
                <w:szCs w:val="24"/>
              </w:rPr>
              <w:t>, в целях бюджетного планирования, срок реализации программы продлен до 2027 года</w:t>
            </w:r>
          </w:p>
        </w:tc>
      </w:tr>
      <w:tr w:rsidR="005C3763" w:rsidRPr="006015B1" w:rsidTr="00505E0B">
        <w:trPr>
          <w:trHeight w:val="463"/>
        </w:trPr>
        <w:tc>
          <w:tcPr>
            <w:tcW w:w="3510" w:type="dxa"/>
          </w:tcPr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954" w:type="dxa"/>
          </w:tcPr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местного самоуправления и решение вопросов местного значения в Великорусском сельском поселении Калачинского муниципального района Омской области </w:t>
            </w:r>
          </w:p>
        </w:tc>
      </w:tr>
      <w:tr w:rsidR="005C3763" w:rsidRPr="006015B1" w:rsidTr="00505E0B">
        <w:trPr>
          <w:trHeight w:val="412"/>
        </w:trPr>
        <w:tc>
          <w:tcPr>
            <w:tcW w:w="3510" w:type="dxa"/>
          </w:tcPr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954" w:type="dxa"/>
          </w:tcPr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5B1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эффективного муниципального управления, управление финансами и имуществом а</w:t>
            </w:r>
            <w:r w:rsidRPr="006015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6015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6015B1">
              <w:rPr>
                <w:rFonts w:ascii="Times New Roman" w:hAnsi="Times New Roman" w:cs="Times New Roman"/>
                <w:sz w:val="24"/>
                <w:szCs w:val="24"/>
              </w:rPr>
              <w:t>инис</w:t>
            </w:r>
            <w:r w:rsidRPr="006015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6015B1">
              <w:rPr>
                <w:rFonts w:ascii="Times New Roman" w:hAnsi="Times New Roman" w:cs="Times New Roman"/>
                <w:sz w:val="24"/>
                <w:szCs w:val="24"/>
              </w:rPr>
              <w:t>рации Великорусского сельского поселения Калачинского муниципального района;</w:t>
            </w:r>
          </w:p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5B1">
              <w:rPr>
                <w:rFonts w:ascii="Times New Roman" w:hAnsi="Times New Roman" w:cs="Times New Roman"/>
                <w:sz w:val="24"/>
                <w:szCs w:val="24"/>
              </w:rPr>
              <w:t>- организация предоставления культурно-досугового обслуживания населения; содействие дальнейшему развитию самодеятельного народного творчества, приобщение к творчеству детей, подростков и молодежи;</w:t>
            </w:r>
            <w:r w:rsidRPr="006015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комплекса мероприятий по благоустройству территории сельского поселения; </w:t>
            </w:r>
          </w:p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sz w:val="24"/>
                <w:szCs w:val="24"/>
              </w:rPr>
              <w:t>- развитие дорожной деятельности в границах населенных пунктов поселения;</w:t>
            </w:r>
          </w:p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sz w:val="24"/>
                <w:szCs w:val="24"/>
              </w:rPr>
              <w:t>- реализация мер по обеспечению энергетической эффективности на территории сельского поселения;</w:t>
            </w:r>
          </w:p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sz w:val="24"/>
                <w:szCs w:val="24"/>
              </w:rPr>
              <w:t>- обеспечение первичных мер пожарной безопасности в сельском поселении; повышение уровня противопожарной защиты учреждений;</w:t>
            </w:r>
          </w:p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sz w:val="24"/>
                <w:szCs w:val="24"/>
              </w:rPr>
              <w:t>- развитие массового спорта на территории сельского поселения; организация спортивно-массовых мероприятий; создание условий для осуществления мероприятий в сфере массового спорта</w:t>
            </w:r>
          </w:p>
        </w:tc>
      </w:tr>
      <w:tr w:rsidR="005C3763" w:rsidRPr="006015B1" w:rsidTr="00505E0B">
        <w:trPr>
          <w:trHeight w:val="5478"/>
        </w:trPr>
        <w:tc>
          <w:tcPr>
            <w:tcW w:w="3510" w:type="dxa"/>
          </w:tcPr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954" w:type="dxa"/>
          </w:tcPr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sz w:val="24"/>
                <w:szCs w:val="24"/>
              </w:rPr>
              <w:t>1. Подпрограмма "Обеспечение эффективного муниципального управления, управления общественными финансами и имуществом Великорусского сельского поселения"</w:t>
            </w:r>
          </w:p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sz w:val="24"/>
                <w:szCs w:val="24"/>
              </w:rPr>
              <w:t>2. Подпрограмма "Развитие культуры Великорусского сельского поселения"</w:t>
            </w:r>
          </w:p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sz w:val="24"/>
                <w:szCs w:val="24"/>
              </w:rPr>
              <w:t>3. Подпрограмма "Благоустройство территории Великорусского сельского поселения"</w:t>
            </w:r>
          </w:p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sz w:val="24"/>
                <w:szCs w:val="24"/>
              </w:rPr>
              <w:t>4. Подпрограмма "Модернизация и развитие автомобильных дорог, обеспечение безопасности  дорожного движения в Великорусском сельском поселении"</w:t>
            </w:r>
          </w:p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sz w:val="24"/>
                <w:szCs w:val="24"/>
              </w:rPr>
              <w:t>5. Подпрограмма "Энергосбережение и повышение энергетической эффективности на территории Великорусского сельского поселения"</w:t>
            </w:r>
          </w:p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sz w:val="24"/>
                <w:szCs w:val="24"/>
              </w:rPr>
              <w:t>6. Подпрограмма "Обеспечение первичных мер пожарной безопасности в Великорусском сельском поселении"</w:t>
            </w:r>
          </w:p>
          <w:p w:rsidR="005C3763" w:rsidRPr="00A51303" w:rsidRDefault="005C3763" w:rsidP="00505E0B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6015B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массового спорта на территории Великорусского сельского поселения»</w:t>
            </w:r>
          </w:p>
        </w:tc>
      </w:tr>
      <w:tr w:rsidR="005C3763" w:rsidRPr="006015B1" w:rsidTr="00505E0B">
        <w:trPr>
          <w:trHeight w:val="416"/>
        </w:trPr>
        <w:tc>
          <w:tcPr>
            <w:tcW w:w="3510" w:type="dxa"/>
          </w:tcPr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5954" w:type="dxa"/>
          </w:tcPr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счет средств  бюджета поселения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- 41807,7 </w:t>
            </w:r>
            <w:r w:rsidRPr="0060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 в ценах соответствующих лет, в том числе:</w:t>
            </w:r>
          </w:p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2020 году –  7495,3</w:t>
            </w:r>
            <w:r w:rsidRPr="0060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2021 году –  6874,4</w:t>
            </w:r>
            <w:r w:rsidRPr="0060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2022 году –  6859,5</w:t>
            </w:r>
            <w:r w:rsidRPr="0060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2023 году –  6859,5</w:t>
            </w:r>
            <w:r w:rsidRPr="0060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2024 году –  6859,5</w:t>
            </w:r>
            <w:r w:rsidRPr="0060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2025 году –  6859,5</w:t>
            </w:r>
            <w:r w:rsidRPr="0060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</w:tc>
      </w:tr>
      <w:tr w:rsidR="005C3763" w:rsidRPr="006015B1" w:rsidTr="00505E0B">
        <w:trPr>
          <w:trHeight w:val="695"/>
        </w:trPr>
        <w:tc>
          <w:tcPr>
            <w:tcW w:w="3510" w:type="dxa"/>
          </w:tcPr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954" w:type="dxa"/>
          </w:tcPr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sz w:val="24"/>
                <w:szCs w:val="24"/>
              </w:rPr>
              <w:t>- формирование системы информирования населения о деятельности администрации Великорусского сельского поселения Калачинского муниципального района; формирование системы эффективного управления муниципальной собственностью и финансами сельского поселения;</w:t>
            </w:r>
          </w:p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sz w:val="24"/>
                <w:szCs w:val="24"/>
              </w:rPr>
              <w:t>- повышение духовно-нравственного, творческого и культурного потенциала населения поселения, сохранение и развитие русской и других национальных культур поселения, обеспечение доступа населения поселения к культурному наследию;</w:t>
            </w:r>
          </w:p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5B1">
              <w:rPr>
                <w:rFonts w:ascii="Times New Roman" w:hAnsi="Times New Roman" w:cs="Times New Roman"/>
                <w:sz w:val="24"/>
                <w:szCs w:val="24"/>
              </w:rPr>
              <w:t>-  изменение внешнего облика, улучшение санитарного и экологического состояния сельского поселения;</w:t>
            </w:r>
            <w:r w:rsidRPr="006015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Pr="006015B1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к 2025 году доли автомобильных дорог с твердым покрытием, не отвечающих нормативным требованиям; </w:t>
            </w:r>
          </w:p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sz w:val="24"/>
                <w:szCs w:val="24"/>
              </w:rPr>
              <w:t>- снижение финансовых затрат путем замены фонарей уличного освещения на энергосберегающие светильники; сокращение затрат на оплату потребления топливно – энергетических ресурсов путем замены окон;</w:t>
            </w:r>
          </w:p>
          <w:p w:rsidR="005C3763" w:rsidRPr="006015B1" w:rsidRDefault="005C3763" w:rsidP="00505E0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sz w:val="24"/>
                <w:szCs w:val="24"/>
              </w:rPr>
              <w:t>- сокращение пожаров на территории поселения;</w:t>
            </w:r>
          </w:p>
          <w:p w:rsidR="005C3763" w:rsidRPr="00A51303" w:rsidRDefault="005C3763" w:rsidP="00505E0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sz w:val="24"/>
                <w:szCs w:val="24"/>
              </w:rPr>
              <w:t>- увеличение числа занимающихся спортом; сокращение уровня преступности и правонарушений со стороны подростков и молодёжи; снижение заболеваемости среди населения; создание условий для самореализа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личности молодого человека</w:t>
            </w:r>
          </w:p>
        </w:tc>
      </w:tr>
    </w:tbl>
    <w:p w:rsidR="005C3763" w:rsidRDefault="005C3763" w:rsidP="00E02CDA">
      <w:pPr>
        <w:pStyle w:val="ConsPlusNonformat"/>
        <w:jc w:val="both"/>
        <w:rPr>
          <w:sz w:val="28"/>
          <w:szCs w:val="28"/>
        </w:rPr>
      </w:pPr>
    </w:p>
    <w:sectPr w:rsidR="005C3763" w:rsidSect="007F38F6">
      <w:headerReference w:type="default" r:id="rId9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B11" w:rsidRDefault="004E1B11" w:rsidP="0015070F">
      <w:r>
        <w:separator/>
      </w:r>
    </w:p>
  </w:endnote>
  <w:endnote w:type="continuationSeparator" w:id="0">
    <w:p w:rsidR="004E1B11" w:rsidRDefault="004E1B11" w:rsidP="0015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B11" w:rsidRDefault="004E1B11" w:rsidP="0015070F">
      <w:r>
        <w:separator/>
      </w:r>
    </w:p>
  </w:footnote>
  <w:footnote w:type="continuationSeparator" w:id="0">
    <w:p w:rsidR="004E1B11" w:rsidRDefault="004E1B11" w:rsidP="00150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443639"/>
      <w:docPartObj>
        <w:docPartGallery w:val="Page Numbers (Top of Page)"/>
        <w:docPartUnique/>
      </w:docPartObj>
    </w:sdtPr>
    <w:sdtEndPr/>
    <w:sdtContent>
      <w:p w:rsidR="0015070F" w:rsidRDefault="001507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4EB">
          <w:rPr>
            <w:noProof/>
          </w:rPr>
          <w:t>4</w:t>
        </w:r>
        <w:r>
          <w:fldChar w:fldCharType="end"/>
        </w:r>
      </w:p>
    </w:sdtContent>
  </w:sdt>
  <w:p w:rsidR="0015070F" w:rsidRDefault="001507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3BF9"/>
    <w:multiLevelType w:val="hybridMultilevel"/>
    <w:tmpl w:val="9B1C28D0"/>
    <w:lvl w:ilvl="0" w:tplc="A7AC1C2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30686"/>
    <w:multiLevelType w:val="hybridMultilevel"/>
    <w:tmpl w:val="D006F1B4"/>
    <w:lvl w:ilvl="0" w:tplc="A49C91B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445160"/>
    <w:multiLevelType w:val="hybridMultilevel"/>
    <w:tmpl w:val="0874BA62"/>
    <w:lvl w:ilvl="0" w:tplc="195A1ACA">
      <w:start w:val="1"/>
      <w:numFmt w:val="bullet"/>
      <w:suff w:val="space"/>
      <w:lvlText w:val=""/>
      <w:lvlJc w:val="left"/>
      <w:pPr>
        <w:ind w:left="895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A6F5974"/>
    <w:multiLevelType w:val="hybridMultilevel"/>
    <w:tmpl w:val="7A6E4374"/>
    <w:lvl w:ilvl="0" w:tplc="9BD00AFC">
      <w:start w:val="1"/>
      <w:numFmt w:val="bullet"/>
      <w:suff w:val="space"/>
      <w:lvlText w:val=""/>
      <w:lvlJc w:val="left"/>
      <w:pPr>
        <w:ind w:left="16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6F276A"/>
    <w:multiLevelType w:val="hybridMultilevel"/>
    <w:tmpl w:val="48FA0B8A"/>
    <w:lvl w:ilvl="0" w:tplc="F5F2DB90">
      <w:start w:val="1"/>
      <w:numFmt w:val="decimal"/>
      <w:suff w:val="space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8737EAE"/>
    <w:multiLevelType w:val="hybridMultilevel"/>
    <w:tmpl w:val="81365464"/>
    <w:lvl w:ilvl="0" w:tplc="C1F2F130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78953D2"/>
    <w:multiLevelType w:val="hybridMultilevel"/>
    <w:tmpl w:val="0EE0FEFA"/>
    <w:lvl w:ilvl="0" w:tplc="9C9EEFAA">
      <w:start w:val="1"/>
      <w:numFmt w:val="bullet"/>
      <w:suff w:val="space"/>
      <w:lvlText w:val=""/>
      <w:lvlJc w:val="left"/>
      <w:pPr>
        <w:ind w:left="16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20414B"/>
    <w:multiLevelType w:val="hybridMultilevel"/>
    <w:tmpl w:val="6122BB86"/>
    <w:lvl w:ilvl="0" w:tplc="E1343A7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6D5A30"/>
    <w:multiLevelType w:val="hybridMultilevel"/>
    <w:tmpl w:val="614E5F3C"/>
    <w:lvl w:ilvl="0" w:tplc="E1343A7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272A88"/>
    <w:multiLevelType w:val="hybridMultilevel"/>
    <w:tmpl w:val="4C54940E"/>
    <w:lvl w:ilvl="0" w:tplc="4F6E808E">
      <w:start w:val="1"/>
      <w:numFmt w:val="bullet"/>
      <w:suff w:val="space"/>
      <w:lvlText w:val=""/>
      <w:lvlJc w:val="left"/>
      <w:pPr>
        <w:ind w:left="895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77859"/>
    <w:multiLevelType w:val="multilevel"/>
    <w:tmpl w:val="BCD2779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7AED2066"/>
    <w:multiLevelType w:val="hybridMultilevel"/>
    <w:tmpl w:val="4D46D6E4"/>
    <w:lvl w:ilvl="0" w:tplc="FE522F6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  <w:num w:numId="11">
    <w:abstractNumId w:val="6"/>
  </w:num>
  <w:num w:numId="1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11278"/>
    <w:rsid w:val="000136EB"/>
    <w:rsid w:val="00017829"/>
    <w:rsid w:val="0002027F"/>
    <w:rsid w:val="0002325F"/>
    <w:rsid w:val="00027976"/>
    <w:rsid w:val="00033E85"/>
    <w:rsid w:val="00034B00"/>
    <w:rsid w:val="00041E34"/>
    <w:rsid w:val="0004760B"/>
    <w:rsid w:val="00071254"/>
    <w:rsid w:val="00077A2E"/>
    <w:rsid w:val="00082890"/>
    <w:rsid w:val="000A65CA"/>
    <w:rsid w:val="000C437B"/>
    <w:rsid w:val="000C5C3C"/>
    <w:rsid w:val="00111609"/>
    <w:rsid w:val="00125A04"/>
    <w:rsid w:val="00126EDE"/>
    <w:rsid w:val="00135DEA"/>
    <w:rsid w:val="0015070F"/>
    <w:rsid w:val="0015335B"/>
    <w:rsid w:val="00164199"/>
    <w:rsid w:val="001756F2"/>
    <w:rsid w:val="001778BA"/>
    <w:rsid w:val="00187DB3"/>
    <w:rsid w:val="001B38FF"/>
    <w:rsid w:val="001C68D6"/>
    <w:rsid w:val="001D46BC"/>
    <w:rsid w:val="001E40ED"/>
    <w:rsid w:val="001E5147"/>
    <w:rsid w:val="001E51B2"/>
    <w:rsid w:val="001E732B"/>
    <w:rsid w:val="001E76A1"/>
    <w:rsid w:val="001F3057"/>
    <w:rsid w:val="00212AE2"/>
    <w:rsid w:val="00217598"/>
    <w:rsid w:val="0023321C"/>
    <w:rsid w:val="00244A74"/>
    <w:rsid w:val="00246846"/>
    <w:rsid w:val="00251245"/>
    <w:rsid w:val="00262D57"/>
    <w:rsid w:val="00265946"/>
    <w:rsid w:val="002720DD"/>
    <w:rsid w:val="002A615A"/>
    <w:rsid w:val="002E5CDB"/>
    <w:rsid w:val="002F39AB"/>
    <w:rsid w:val="0030011E"/>
    <w:rsid w:val="0030738D"/>
    <w:rsid w:val="00307C66"/>
    <w:rsid w:val="003144CB"/>
    <w:rsid w:val="00327D64"/>
    <w:rsid w:val="003336D1"/>
    <w:rsid w:val="00335C18"/>
    <w:rsid w:val="00342FF5"/>
    <w:rsid w:val="00346E87"/>
    <w:rsid w:val="0036056D"/>
    <w:rsid w:val="00370FC2"/>
    <w:rsid w:val="00373F2A"/>
    <w:rsid w:val="00375F4F"/>
    <w:rsid w:val="0037672F"/>
    <w:rsid w:val="00377F69"/>
    <w:rsid w:val="003B1E85"/>
    <w:rsid w:val="003B2E7E"/>
    <w:rsid w:val="003D26E3"/>
    <w:rsid w:val="003D2775"/>
    <w:rsid w:val="003D2983"/>
    <w:rsid w:val="003D42CD"/>
    <w:rsid w:val="003D7BC2"/>
    <w:rsid w:val="003E5F71"/>
    <w:rsid w:val="003F26C4"/>
    <w:rsid w:val="003F38B8"/>
    <w:rsid w:val="003F6C05"/>
    <w:rsid w:val="00400E69"/>
    <w:rsid w:val="00405C6F"/>
    <w:rsid w:val="00410975"/>
    <w:rsid w:val="00415C8C"/>
    <w:rsid w:val="00422CA4"/>
    <w:rsid w:val="00432370"/>
    <w:rsid w:val="004557E7"/>
    <w:rsid w:val="00455AA1"/>
    <w:rsid w:val="004633E1"/>
    <w:rsid w:val="00473E7A"/>
    <w:rsid w:val="00480668"/>
    <w:rsid w:val="00484B2F"/>
    <w:rsid w:val="004911F3"/>
    <w:rsid w:val="004C19E8"/>
    <w:rsid w:val="004C4017"/>
    <w:rsid w:val="004D18B9"/>
    <w:rsid w:val="004D3935"/>
    <w:rsid w:val="004E0315"/>
    <w:rsid w:val="004E1B11"/>
    <w:rsid w:val="004E2C34"/>
    <w:rsid w:val="004E3EC9"/>
    <w:rsid w:val="004E6296"/>
    <w:rsid w:val="005030BB"/>
    <w:rsid w:val="00542C74"/>
    <w:rsid w:val="0054586E"/>
    <w:rsid w:val="00546C0A"/>
    <w:rsid w:val="005501FF"/>
    <w:rsid w:val="005551F2"/>
    <w:rsid w:val="00555D28"/>
    <w:rsid w:val="00576588"/>
    <w:rsid w:val="00577AB3"/>
    <w:rsid w:val="00583C44"/>
    <w:rsid w:val="005966BD"/>
    <w:rsid w:val="005C3763"/>
    <w:rsid w:val="005C5A9E"/>
    <w:rsid w:val="005D0F70"/>
    <w:rsid w:val="005F01F5"/>
    <w:rsid w:val="005F11BC"/>
    <w:rsid w:val="00604977"/>
    <w:rsid w:val="006049E3"/>
    <w:rsid w:val="00606AA0"/>
    <w:rsid w:val="006109C0"/>
    <w:rsid w:val="00611FDA"/>
    <w:rsid w:val="006221FB"/>
    <w:rsid w:val="00622519"/>
    <w:rsid w:val="00646019"/>
    <w:rsid w:val="00661B4F"/>
    <w:rsid w:val="00664D3F"/>
    <w:rsid w:val="0066585A"/>
    <w:rsid w:val="00675245"/>
    <w:rsid w:val="00677936"/>
    <w:rsid w:val="00681CD8"/>
    <w:rsid w:val="0068232B"/>
    <w:rsid w:val="00685D45"/>
    <w:rsid w:val="0069188E"/>
    <w:rsid w:val="006953FA"/>
    <w:rsid w:val="00697841"/>
    <w:rsid w:val="006C0677"/>
    <w:rsid w:val="006D4605"/>
    <w:rsid w:val="006D72C6"/>
    <w:rsid w:val="006D72D6"/>
    <w:rsid w:val="006E3D0E"/>
    <w:rsid w:val="006F1FBB"/>
    <w:rsid w:val="006F5349"/>
    <w:rsid w:val="00710ED0"/>
    <w:rsid w:val="007219D4"/>
    <w:rsid w:val="007223B1"/>
    <w:rsid w:val="00733C1A"/>
    <w:rsid w:val="007376EB"/>
    <w:rsid w:val="00774836"/>
    <w:rsid w:val="00777CC8"/>
    <w:rsid w:val="00782CF3"/>
    <w:rsid w:val="007A1004"/>
    <w:rsid w:val="007B403C"/>
    <w:rsid w:val="007B4519"/>
    <w:rsid w:val="007C1F10"/>
    <w:rsid w:val="007D2424"/>
    <w:rsid w:val="007E4A95"/>
    <w:rsid w:val="007E53AD"/>
    <w:rsid w:val="007F38F6"/>
    <w:rsid w:val="008035B5"/>
    <w:rsid w:val="008062D8"/>
    <w:rsid w:val="00806973"/>
    <w:rsid w:val="00816265"/>
    <w:rsid w:val="00820013"/>
    <w:rsid w:val="00824CC6"/>
    <w:rsid w:val="008355CD"/>
    <w:rsid w:val="008374E8"/>
    <w:rsid w:val="008502B2"/>
    <w:rsid w:val="008624E0"/>
    <w:rsid w:val="00880FDA"/>
    <w:rsid w:val="008B33C5"/>
    <w:rsid w:val="008B4738"/>
    <w:rsid w:val="008B6E9E"/>
    <w:rsid w:val="008C33CD"/>
    <w:rsid w:val="008C6A59"/>
    <w:rsid w:val="008E04B5"/>
    <w:rsid w:val="008E1FFC"/>
    <w:rsid w:val="008F036B"/>
    <w:rsid w:val="008F24A9"/>
    <w:rsid w:val="009073ED"/>
    <w:rsid w:val="00912571"/>
    <w:rsid w:val="009200F7"/>
    <w:rsid w:val="00925C5C"/>
    <w:rsid w:val="00927D8A"/>
    <w:rsid w:val="0093013E"/>
    <w:rsid w:val="009349FF"/>
    <w:rsid w:val="00941693"/>
    <w:rsid w:val="0094178B"/>
    <w:rsid w:val="00955F2E"/>
    <w:rsid w:val="0095793C"/>
    <w:rsid w:val="00960775"/>
    <w:rsid w:val="0096278A"/>
    <w:rsid w:val="00966228"/>
    <w:rsid w:val="00974854"/>
    <w:rsid w:val="00977177"/>
    <w:rsid w:val="009A692E"/>
    <w:rsid w:val="009B17DD"/>
    <w:rsid w:val="009B4AC0"/>
    <w:rsid w:val="009C0EA5"/>
    <w:rsid w:val="009E3A48"/>
    <w:rsid w:val="009F585C"/>
    <w:rsid w:val="009F7C6E"/>
    <w:rsid w:val="00A01259"/>
    <w:rsid w:val="00A11191"/>
    <w:rsid w:val="00A114B7"/>
    <w:rsid w:val="00A12B77"/>
    <w:rsid w:val="00A25BCB"/>
    <w:rsid w:val="00A277AF"/>
    <w:rsid w:val="00A330E7"/>
    <w:rsid w:val="00A45720"/>
    <w:rsid w:val="00A56985"/>
    <w:rsid w:val="00A62601"/>
    <w:rsid w:val="00A6563C"/>
    <w:rsid w:val="00A76197"/>
    <w:rsid w:val="00A83C93"/>
    <w:rsid w:val="00A91867"/>
    <w:rsid w:val="00A93235"/>
    <w:rsid w:val="00AA293A"/>
    <w:rsid w:val="00AC0D59"/>
    <w:rsid w:val="00AC0DF3"/>
    <w:rsid w:val="00AC7CB9"/>
    <w:rsid w:val="00AD3007"/>
    <w:rsid w:val="00AD7F27"/>
    <w:rsid w:val="00AE272D"/>
    <w:rsid w:val="00AE5A34"/>
    <w:rsid w:val="00AE7E56"/>
    <w:rsid w:val="00AF27C0"/>
    <w:rsid w:val="00AF6207"/>
    <w:rsid w:val="00B025D0"/>
    <w:rsid w:val="00B14BD0"/>
    <w:rsid w:val="00B14C23"/>
    <w:rsid w:val="00B179A8"/>
    <w:rsid w:val="00B20A2A"/>
    <w:rsid w:val="00B27180"/>
    <w:rsid w:val="00B35753"/>
    <w:rsid w:val="00B472BD"/>
    <w:rsid w:val="00B55784"/>
    <w:rsid w:val="00B7415A"/>
    <w:rsid w:val="00B756B5"/>
    <w:rsid w:val="00B824EB"/>
    <w:rsid w:val="00B9424B"/>
    <w:rsid w:val="00BD4BA9"/>
    <w:rsid w:val="00BE6282"/>
    <w:rsid w:val="00C00F1A"/>
    <w:rsid w:val="00C0447E"/>
    <w:rsid w:val="00C07C01"/>
    <w:rsid w:val="00C26E99"/>
    <w:rsid w:val="00C27FE6"/>
    <w:rsid w:val="00C33B55"/>
    <w:rsid w:val="00C537E9"/>
    <w:rsid w:val="00C573A4"/>
    <w:rsid w:val="00C61FDD"/>
    <w:rsid w:val="00C6220E"/>
    <w:rsid w:val="00C86946"/>
    <w:rsid w:val="00C935A1"/>
    <w:rsid w:val="00CA49A2"/>
    <w:rsid w:val="00CC55D0"/>
    <w:rsid w:val="00CC6125"/>
    <w:rsid w:val="00CC68E5"/>
    <w:rsid w:val="00CC7C19"/>
    <w:rsid w:val="00CD37FE"/>
    <w:rsid w:val="00CD4489"/>
    <w:rsid w:val="00CD5E8B"/>
    <w:rsid w:val="00CE0CBE"/>
    <w:rsid w:val="00CF2527"/>
    <w:rsid w:val="00CF3049"/>
    <w:rsid w:val="00CF44CB"/>
    <w:rsid w:val="00D01044"/>
    <w:rsid w:val="00D17772"/>
    <w:rsid w:val="00D27C61"/>
    <w:rsid w:val="00D45D54"/>
    <w:rsid w:val="00D520F9"/>
    <w:rsid w:val="00D61805"/>
    <w:rsid w:val="00D62C49"/>
    <w:rsid w:val="00D65D48"/>
    <w:rsid w:val="00D806B0"/>
    <w:rsid w:val="00D825D6"/>
    <w:rsid w:val="00DA4DE4"/>
    <w:rsid w:val="00DB4DB2"/>
    <w:rsid w:val="00DC37AD"/>
    <w:rsid w:val="00DC490D"/>
    <w:rsid w:val="00DD6B52"/>
    <w:rsid w:val="00DD7B63"/>
    <w:rsid w:val="00DE4925"/>
    <w:rsid w:val="00E01401"/>
    <w:rsid w:val="00E02CDA"/>
    <w:rsid w:val="00E0429D"/>
    <w:rsid w:val="00E151D3"/>
    <w:rsid w:val="00E21253"/>
    <w:rsid w:val="00E321D6"/>
    <w:rsid w:val="00E5097C"/>
    <w:rsid w:val="00E61647"/>
    <w:rsid w:val="00E64D02"/>
    <w:rsid w:val="00E65729"/>
    <w:rsid w:val="00E748FE"/>
    <w:rsid w:val="00E7535F"/>
    <w:rsid w:val="00E92BD5"/>
    <w:rsid w:val="00E95B88"/>
    <w:rsid w:val="00EB33C8"/>
    <w:rsid w:val="00EB6059"/>
    <w:rsid w:val="00EC5583"/>
    <w:rsid w:val="00ED27AE"/>
    <w:rsid w:val="00EE59E7"/>
    <w:rsid w:val="00EF4AA9"/>
    <w:rsid w:val="00EF6333"/>
    <w:rsid w:val="00F11F04"/>
    <w:rsid w:val="00F2254A"/>
    <w:rsid w:val="00F3324C"/>
    <w:rsid w:val="00F55E86"/>
    <w:rsid w:val="00F56F84"/>
    <w:rsid w:val="00F572D9"/>
    <w:rsid w:val="00F61B6A"/>
    <w:rsid w:val="00F61BD9"/>
    <w:rsid w:val="00F8044A"/>
    <w:rsid w:val="00F908EB"/>
    <w:rsid w:val="00F90EFE"/>
    <w:rsid w:val="00F96334"/>
    <w:rsid w:val="00FB69F4"/>
    <w:rsid w:val="00FC132A"/>
    <w:rsid w:val="00FD10C0"/>
    <w:rsid w:val="00FD1C57"/>
    <w:rsid w:val="00FD6B0A"/>
    <w:rsid w:val="00FE5FE3"/>
    <w:rsid w:val="00FE766A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507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0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507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0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376EB"/>
    <w:pPr>
      <w:ind w:left="720"/>
      <w:contextualSpacing/>
    </w:pPr>
  </w:style>
  <w:style w:type="paragraph" w:styleId="2">
    <w:name w:val="Body Text Indent 2"/>
    <w:basedOn w:val="a"/>
    <w:link w:val="20"/>
    <w:rsid w:val="00955F2E"/>
    <w:pPr>
      <w:ind w:firstLine="70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55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5C37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507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0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507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0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376EB"/>
    <w:pPr>
      <w:ind w:left="720"/>
      <w:contextualSpacing/>
    </w:pPr>
  </w:style>
  <w:style w:type="paragraph" w:styleId="2">
    <w:name w:val="Body Text Indent 2"/>
    <w:basedOn w:val="a"/>
    <w:link w:val="20"/>
    <w:rsid w:val="00955F2E"/>
    <w:pPr>
      <w:ind w:firstLine="70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55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5C3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5718-7FB7-4FCA-BC01-4E2D4BAE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user</cp:lastModifiedBy>
  <cp:revision>7</cp:revision>
  <cp:lastPrinted>2021-11-03T05:00:00Z</cp:lastPrinted>
  <dcterms:created xsi:type="dcterms:W3CDTF">2021-11-03T06:56:00Z</dcterms:created>
  <dcterms:modified xsi:type="dcterms:W3CDTF">2023-11-20T05:44:00Z</dcterms:modified>
</cp:coreProperties>
</file>