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AB6" w:rsidRPr="007F5AB6" w:rsidRDefault="007F5AB6" w:rsidP="007F5AB6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color w:val="auto"/>
          <w:sz w:val="28"/>
          <w:szCs w:val="28"/>
        </w:rPr>
      </w:pPr>
      <w:r w:rsidRPr="007F5AB6">
        <w:rPr>
          <w:rFonts w:eastAsia="Times New Roman" w:cs="Arial"/>
          <w:b/>
          <w:bCs/>
          <w:color w:val="auto"/>
          <w:sz w:val="28"/>
          <w:szCs w:val="28"/>
        </w:rPr>
        <w:t>СОВЕТ ВЕЛИКОРУССКОГО СЕЛЬСКОГО ПОСЕЛЕНИЯ</w:t>
      </w:r>
    </w:p>
    <w:p w:rsidR="007F5AB6" w:rsidRPr="007F5AB6" w:rsidRDefault="007F5AB6" w:rsidP="007F5AB6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color w:val="auto"/>
          <w:sz w:val="28"/>
          <w:szCs w:val="28"/>
        </w:rPr>
      </w:pPr>
      <w:r w:rsidRPr="007F5AB6">
        <w:rPr>
          <w:rFonts w:eastAsia="Times New Roman" w:cs="Arial"/>
          <w:b/>
          <w:bCs/>
          <w:color w:val="auto"/>
          <w:sz w:val="28"/>
          <w:szCs w:val="28"/>
        </w:rPr>
        <w:t>КАЛАЧИНСКОГО МУНИЦИПАЛЬНОГО РАЙОНА</w:t>
      </w:r>
    </w:p>
    <w:p w:rsidR="007F5AB6" w:rsidRPr="007F5AB6" w:rsidRDefault="007F5AB6" w:rsidP="007F5AB6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color w:val="auto"/>
          <w:sz w:val="28"/>
          <w:szCs w:val="28"/>
        </w:rPr>
      </w:pPr>
      <w:r w:rsidRPr="007F5AB6">
        <w:rPr>
          <w:rFonts w:eastAsia="Times New Roman" w:cs="Arial"/>
          <w:b/>
          <w:bCs/>
          <w:color w:val="auto"/>
          <w:sz w:val="28"/>
          <w:szCs w:val="28"/>
        </w:rPr>
        <w:t>ОМСКОЙ ОБЛАСТИ</w:t>
      </w:r>
    </w:p>
    <w:p w:rsidR="007F5AB6" w:rsidRPr="007F5AB6" w:rsidRDefault="007F5AB6" w:rsidP="007F5AB6">
      <w:pPr>
        <w:autoSpaceDE w:val="0"/>
        <w:autoSpaceDN w:val="0"/>
        <w:adjustRightInd w:val="0"/>
        <w:rPr>
          <w:rFonts w:eastAsia="Times New Roman" w:cs="Arial"/>
          <w:b/>
          <w:bCs/>
          <w:color w:val="auto"/>
          <w:szCs w:val="20"/>
        </w:rPr>
      </w:pPr>
    </w:p>
    <w:p w:rsidR="007F5AB6" w:rsidRPr="007F5AB6" w:rsidRDefault="007F5AB6" w:rsidP="007F5AB6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color w:val="auto"/>
          <w:sz w:val="28"/>
          <w:szCs w:val="28"/>
        </w:rPr>
      </w:pPr>
      <w:r w:rsidRPr="007F5AB6">
        <w:rPr>
          <w:rFonts w:eastAsia="Times New Roman" w:cs="Arial"/>
          <w:b/>
          <w:bCs/>
          <w:color w:val="auto"/>
          <w:sz w:val="28"/>
          <w:szCs w:val="28"/>
        </w:rPr>
        <w:t>РЕШЕНИЕ</w:t>
      </w:r>
    </w:p>
    <w:p w:rsidR="007F5AB6" w:rsidRPr="007F5AB6" w:rsidRDefault="007F5AB6" w:rsidP="007F5AB6">
      <w:pPr>
        <w:autoSpaceDE w:val="0"/>
        <w:autoSpaceDN w:val="0"/>
        <w:adjustRightInd w:val="0"/>
        <w:rPr>
          <w:rFonts w:eastAsia="Times New Roman" w:cs="Arial"/>
          <w:b/>
          <w:bCs/>
          <w:color w:val="auto"/>
          <w:sz w:val="28"/>
          <w:szCs w:val="28"/>
        </w:rPr>
      </w:pPr>
    </w:p>
    <w:p w:rsidR="007F5AB6" w:rsidRPr="007F5AB6" w:rsidRDefault="007F5AB6" w:rsidP="007F5AB6">
      <w:pPr>
        <w:rPr>
          <w:rFonts w:eastAsia="Times New Roman"/>
          <w:color w:val="auto"/>
          <w:sz w:val="28"/>
          <w:szCs w:val="28"/>
          <w:lang w:eastAsia="ru-RU"/>
        </w:rPr>
      </w:pPr>
      <w:r w:rsidRPr="007F5AB6">
        <w:rPr>
          <w:rFonts w:eastAsia="Times New Roman"/>
          <w:color w:val="auto"/>
          <w:sz w:val="28"/>
          <w:szCs w:val="28"/>
          <w:lang w:eastAsia="ru-RU"/>
        </w:rPr>
        <w:t xml:space="preserve">от  </w:t>
      </w:r>
      <w:r w:rsidR="001E13CE">
        <w:rPr>
          <w:rFonts w:eastAsia="Times New Roman"/>
          <w:color w:val="auto"/>
          <w:sz w:val="28"/>
          <w:szCs w:val="28"/>
          <w:lang w:eastAsia="ru-RU"/>
        </w:rPr>
        <w:t>13.03.</w:t>
      </w:r>
      <w:bookmarkStart w:id="0" w:name="_GoBack"/>
      <w:bookmarkEnd w:id="0"/>
      <w:r w:rsidRPr="007F5AB6">
        <w:rPr>
          <w:rFonts w:eastAsia="Times New Roman"/>
          <w:color w:val="auto"/>
          <w:sz w:val="28"/>
          <w:szCs w:val="28"/>
          <w:lang w:eastAsia="ru-RU"/>
        </w:rPr>
        <w:t>2023 года</w:t>
      </w:r>
      <w:r w:rsidRPr="007F5AB6">
        <w:rPr>
          <w:rFonts w:eastAsia="Times New Roman"/>
          <w:color w:val="auto"/>
          <w:sz w:val="28"/>
          <w:szCs w:val="28"/>
          <w:lang w:eastAsia="ru-RU"/>
        </w:rPr>
        <w:tab/>
      </w:r>
      <w:r w:rsidRPr="007F5AB6">
        <w:rPr>
          <w:rFonts w:eastAsia="Times New Roman"/>
          <w:color w:val="auto"/>
          <w:sz w:val="28"/>
          <w:szCs w:val="28"/>
          <w:lang w:eastAsia="ru-RU"/>
        </w:rPr>
        <w:tab/>
      </w:r>
      <w:r w:rsidRPr="007F5AB6">
        <w:rPr>
          <w:rFonts w:eastAsia="Times New Roman"/>
          <w:color w:val="auto"/>
          <w:sz w:val="28"/>
          <w:szCs w:val="28"/>
          <w:lang w:eastAsia="ru-RU"/>
        </w:rPr>
        <w:tab/>
      </w:r>
      <w:r w:rsidRPr="007F5AB6">
        <w:rPr>
          <w:rFonts w:eastAsia="Times New Roman"/>
          <w:color w:val="auto"/>
          <w:sz w:val="28"/>
          <w:szCs w:val="28"/>
          <w:lang w:eastAsia="ru-RU"/>
        </w:rPr>
        <w:tab/>
      </w:r>
      <w:r w:rsidRPr="007F5AB6">
        <w:rPr>
          <w:rFonts w:eastAsia="Times New Roman"/>
          <w:color w:val="auto"/>
          <w:sz w:val="28"/>
          <w:szCs w:val="28"/>
          <w:lang w:eastAsia="ru-RU"/>
        </w:rPr>
        <w:tab/>
      </w:r>
      <w:r w:rsidRPr="007F5AB6">
        <w:rPr>
          <w:rFonts w:eastAsia="Times New Roman"/>
          <w:color w:val="auto"/>
          <w:sz w:val="28"/>
          <w:szCs w:val="28"/>
          <w:lang w:eastAsia="ru-RU"/>
        </w:rPr>
        <w:tab/>
        <w:t xml:space="preserve">                      № </w:t>
      </w:r>
      <w:r w:rsidR="001E13CE">
        <w:rPr>
          <w:rFonts w:eastAsia="Times New Roman"/>
          <w:color w:val="auto"/>
          <w:sz w:val="28"/>
          <w:szCs w:val="28"/>
          <w:lang w:eastAsia="ru-RU"/>
        </w:rPr>
        <w:t>5</w:t>
      </w:r>
    </w:p>
    <w:p w:rsidR="00744B31" w:rsidRPr="0068542C" w:rsidRDefault="00744B31">
      <w:pPr>
        <w:pStyle w:val="10"/>
        <w:jc w:val="both"/>
        <w:rPr>
          <w:rFonts w:ascii="Arial" w:hAnsi="Arial" w:cs="Arial"/>
        </w:rPr>
      </w:pPr>
    </w:p>
    <w:p w:rsidR="007F5AB6" w:rsidRPr="003500A7" w:rsidRDefault="007F5AB6" w:rsidP="007F5AB6">
      <w:pPr>
        <w:pStyle w:val="19"/>
        <w:jc w:val="center"/>
        <w:rPr>
          <w:rFonts w:ascii="Times New Roman" w:hAnsi="Times New Roman"/>
          <w:b/>
          <w:sz w:val="28"/>
          <w:szCs w:val="28"/>
        </w:rPr>
      </w:pPr>
      <w:r w:rsidRPr="003500A7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приватизации муниципального имущества, принадлежащего  </w:t>
      </w:r>
      <w:r w:rsidR="003500A7">
        <w:rPr>
          <w:rFonts w:ascii="Times New Roman" w:hAnsi="Times New Roman"/>
          <w:b/>
          <w:sz w:val="28"/>
          <w:szCs w:val="28"/>
        </w:rPr>
        <w:t>Великорусскому сельскому поселению Калачинского муниципального района Омской области</w:t>
      </w:r>
    </w:p>
    <w:p w:rsidR="007F5AB6" w:rsidRPr="003500A7" w:rsidRDefault="007F5AB6" w:rsidP="007F5AB6">
      <w:pPr>
        <w:pStyle w:val="19"/>
        <w:jc w:val="center"/>
        <w:rPr>
          <w:rFonts w:ascii="Times New Roman" w:hAnsi="Times New Roman"/>
          <w:b/>
          <w:sz w:val="28"/>
          <w:szCs w:val="28"/>
        </w:rPr>
      </w:pPr>
    </w:p>
    <w:p w:rsidR="00313925" w:rsidRPr="003500A7" w:rsidRDefault="007F5AB6" w:rsidP="007F5AB6">
      <w:pPr>
        <w:ind w:firstLine="1134"/>
        <w:jc w:val="both"/>
        <w:rPr>
          <w:sz w:val="28"/>
          <w:szCs w:val="28"/>
        </w:rPr>
      </w:pPr>
      <w:proofErr w:type="gramStart"/>
      <w:r w:rsidRPr="003500A7">
        <w:rPr>
          <w:sz w:val="28"/>
          <w:szCs w:val="28"/>
        </w:rPr>
        <w:t xml:space="preserve">В соответствии с Федеральными законами 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 кодексом Российской Федерации, </w:t>
      </w:r>
      <w:r w:rsidR="00313925" w:rsidRPr="00943046">
        <w:rPr>
          <w:sz w:val="28"/>
          <w:szCs w:val="28"/>
        </w:rPr>
        <w:t>Федеральным</w:t>
      </w:r>
      <w:r w:rsidRPr="00943046">
        <w:rPr>
          <w:sz w:val="28"/>
          <w:szCs w:val="28"/>
        </w:rPr>
        <w:t xml:space="preserve"> закон</w:t>
      </w:r>
      <w:r w:rsidR="00313925" w:rsidRPr="00943046">
        <w:rPr>
          <w:sz w:val="28"/>
          <w:szCs w:val="28"/>
        </w:rPr>
        <w:t>ом</w:t>
      </w:r>
      <w:r w:rsidRPr="00943046">
        <w:rPr>
          <w:sz w:val="28"/>
          <w:szCs w:val="28"/>
        </w:rPr>
        <w:t xml:space="preserve"> от  29.12.2022 № 618-ФЗ "О внесении изменения в статью 3 Федерального закона "О приватизации государственного и муниципального имущества", </w:t>
      </w:r>
      <w:r w:rsidR="00313925" w:rsidRPr="00943046">
        <w:rPr>
          <w:sz w:val="28"/>
          <w:szCs w:val="28"/>
        </w:rPr>
        <w:t>Федеральным</w:t>
      </w:r>
      <w:r w:rsidRPr="00943046">
        <w:rPr>
          <w:sz w:val="28"/>
          <w:szCs w:val="28"/>
        </w:rPr>
        <w:t xml:space="preserve"> закон</w:t>
      </w:r>
      <w:r w:rsidR="00313925" w:rsidRPr="00943046">
        <w:rPr>
          <w:sz w:val="28"/>
          <w:szCs w:val="28"/>
        </w:rPr>
        <w:t>ом</w:t>
      </w:r>
      <w:r w:rsidRPr="00943046">
        <w:rPr>
          <w:sz w:val="28"/>
          <w:szCs w:val="28"/>
        </w:rPr>
        <w:t xml:space="preserve"> от 05.12.2022 N 512-ФЗ "О внесении изменений в Федеральный</w:t>
      </w:r>
      <w:proofErr w:type="gramEnd"/>
      <w:r w:rsidRPr="00943046">
        <w:rPr>
          <w:sz w:val="28"/>
          <w:szCs w:val="28"/>
        </w:rPr>
        <w:t xml:space="preserve"> закон "О приватизации государственного и муниципального имущества", </w:t>
      </w:r>
      <w:r w:rsidR="00313925" w:rsidRPr="00943046">
        <w:rPr>
          <w:sz w:val="28"/>
          <w:szCs w:val="28"/>
        </w:rPr>
        <w:t>Федеральным законом от 29.12.2022 № 605-ФЗ,</w:t>
      </w:r>
      <w:r w:rsidR="00313925">
        <w:rPr>
          <w:color w:val="FF0000"/>
          <w:sz w:val="28"/>
          <w:szCs w:val="28"/>
        </w:rPr>
        <w:t xml:space="preserve"> </w:t>
      </w:r>
      <w:r w:rsidRPr="003500A7">
        <w:rPr>
          <w:rStyle w:val="26"/>
          <w:b w:val="0"/>
          <w:bCs/>
          <w:sz w:val="28"/>
          <w:szCs w:val="28"/>
        </w:rPr>
        <w:t>постановлением Правительства Российской Федерации от 29.12.2020 №2352 «О внесении изменений в Постановление Правительства Российской Федерации от 26.12.2005 №</w:t>
      </w:r>
      <w:r w:rsidR="003500A7">
        <w:rPr>
          <w:rStyle w:val="26"/>
          <w:b w:val="0"/>
          <w:bCs/>
          <w:sz w:val="28"/>
          <w:szCs w:val="28"/>
        </w:rPr>
        <w:t xml:space="preserve"> </w:t>
      </w:r>
      <w:r w:rsidRPr="003500A7">
        <w:rPr>
          <w:rStyle w:val="26"/>
          <w:b w:val="0"/>
          <w:bCs/>
          <w:sz w:val="28"/>
          <w:szCs w:val="28"/>
        </w:rPr>
        <w:t>806»,</w:t>
      </w:r>
      <w:r w:rsidRPr="003500A7">
        <w:rPr>
          <w:sz w:val="28"/>
          <w:szCs w:val="28"/>
        </w:rPr>
        <w:t xml:space="preserve"> </w:t>
      </w:r>
      <w:r w:rsidR="00FE7749" w:rsidRPr="00FE7749">
        <w:rPr>
          <w:sz w:val="28"/>
          <w:szCs w:val="28"/>
        </w:rPr>
        <w:t>руководствуясь Уставом Великорусского сельского поселения Калачинского муниципального района Омской области, Совет Великорусского сельского поселения</w:t>
      </w:r>
      <w:r w:rsidR="00FE7749">
        <w:rPr>
          <w:sz w:val="28"/>
          <w:szCs w:val="28"/>
        </w:rPr>
        <w:t xml:space="preserve"> РЕШИЛ</w:t>
      </w:r>
      <w:r w:rsidR="00313925">
        <w:rPr>
          <w:sz w:val="28"/>
          <w:szCs w:val="28"/>
        </w:rPr>
        <w:t>:</w:t>
      </w:r>
    </w:p>
    <w:p w:rsidR="003500A7" w:rsidRDefault="007F5AB6" w:rsidP="003500A7">
      <w:pPr>
        <w:ind w:firstLine="1134"/>
        <w:jc w:val="both"/>
        <w:rPr>
          <w:sz w:val="28"/>
          <w:szCs w:val="28"/>
        </w:rPr>
      </w:pPr>
      <w:r w:rsidRPr="003500A7">
        <w:rPr>
          <w:sz w:val="28"/>
          <w:szCs w:val="28"/>
        </w:rPr>
        <w:t xml:space="preserve">1. Утвердить Положение о Порядке и условиях приватизации муниципального имущества, принадлежащего </w:t>
      </w:r>
      <w:proofErr w:type="gramStart"/>
      <w:r w:rsidR="003500A7" w:rsidRPr="003500A7">
        <w:rPr>
          <w:sz w:val="28"/>
          <w:szCs w:val="28"/>
        </w:rPr>
        <w:t>Великорусскому</w:t>
      </w:r>
      <w:proofErr w:type="gramEnd"/>
      <w:r w:rsidR="003500A7" w:rsidRPr="003500A7">
        <w:rPr>
          <w:sz w:val="28"/>
          <w:szCs w:val="28"/>
        </w:rPr>
        <w:t xml:space="preserve"> сельскому поселению Калачинского муниципального района Омской области </w:t>
      </w:r>
    </w:p>
    <w:p w:rsidR="007F5AB6" w:rsidRPr="003500A7" w:rsidRDefault="007F5AB6" w:rsidP="003500A7">
      <w:pPr>
        <w:ind w:firstLine="1134"/>
        <w:jc w:val="both"/>
        <w:rPr>
          <w:b/>
          <w:sz w:val="28"/>
          <w:szCs w:val="28"/>
        </w:rPr>
      </w:pPr>
      <w:r w:rsidRPr="003500A7">
        <w:rPr>
          <w:sz w:val="28"/>
          <w:szCs w:val="28"/>
        </w:rPr>
        <w:t xml:space="preserve">2. Решение </w:t>
      </w:r>
      <w:r w:rsidR="003500A7">
        <w:rPr>
          <w:sz w:val="28"/>
          <w:szCs w:val="28"/>
        </w:rPr>
        <w:t>Совета</w:t>
      </w:r>
      <w:r w:rsidRPr="003500A7">
        <w:rPr>
          <w:sz w:val="28"/>
          <w:szCs w:val="28"/>
        </w:rPr>
        <w:t xml:space="preserve"> депутатов </w:t>
      </w:r>
      <w:r w:rsidR="003500A7" w:rsidRPr="003500A7">
        <w:rPr>
          <w:sz w:val="28"/>
          <w:szCs w:val="28"/>
        </w:rPr>
        <w:t>Великорусско</w:t>
      </w:r>
      <w:r w:rsidR="003500A7">
        <w:rPr>
          <w:sz w:val="28"/>
          <w:szCs w:val="28"/>
        </w:rPr>
        <w:t>го</w:t>
      </w:r>
      <w:r w:rsidR="003500A7" w:rsidRPr="003500A7">
        <w:rPr>
          <w:sz w:val="28"/>
          <w:szCs w:val="28"/>
        </w:rPr>
        <w:t xml:space="preserve"> сельско</w:t>
      </w:r>
      <w:r w:rsidR="003500A7">
        <w:rPr>
          <w:sz w:val="28"/>
          <w:szCs w:val="28"/>
        </w:rPr>
        <w:t>го</w:t>
      </w:r>
      <w:r w:rsidR="003500A7" w:rsidRPr="003500A7">
        <w:rPr>
          <w:sz w:val="28"/>
          <w:szCs w:val="28"/>
        </w:rPr>
        <w:t xml:space="preserve"> поселени</w:t>
      </w:r>
      <w:r w:rsidR="003500A7">
        <w:rPr>
          <w:sz w:val="28"/>
          <w:szCs w:val="28"/>
        </w:rPr>
        <w:t>я</w:t>
      </w:r>
      <w:r w:rsidR="003500A7" w:rsidRPr="003500A7">
        <w:rPr>
          <w:sz w:val="28"/>
          <w:szCs w:val="28"/>
        </w:rPr>
        <w:t xml:space="preserve"> Калачинского муниципального района Омской области</w:t>
      </w:r>
      <w:r w:rsidRPr="003500A7">
        <w:rPr>
          <w:sz w:val="28"/>
          <w:szCs w:val="28"/>
        </w:rPr>
        <w:t xml:space="preserve"> от </w:t>
      </w:r>
      <w:r w:rsidR="003500A7">
        <w:rPr>
          <w:sz w:val="28"/>
          <w:szCs w:val="28"/>
        </w:rPr>
        <w:t>20.06.2012</w:t>
      </w:r>
      <w:r w:rsidRPr="003500A7">
        <w:rPr>
          <w:sz w:val="28"/>
          <w:szCs w:val="28"/>
        </w:rPr>
        <w:t xml:space="preserve"> №</w:t>
      </w:r>
      <w:r w:rsidR="003500A7">
        <w:rPr>
          <w:sz w:val="28"/>
          <w:szCs w:val="28"/>
        </w:rPr>
        <w:t xml:space="preserve"> 11 </w:t>
      </w:r>
      <w:r w:rsidRPr="003500A7">
        <w:rPr>
          <w:sz w:val="28"/>
          <w:szCs w:val="28"/>
        </w:rPr>
        <w:t>«</w:t>
      </w:r>
      <w:r w:rsidR="003500A7" w:rsidRPr="003500A7">
        <w:rPr>
          <w:sz w:val="28"/>
          <w:szCs w:val="28"/>
        </w:rPr>
        <w:t>Об утверждении нормативных правовых актов</w:t>
      </w:r>
      <w:r w:rsidR="003500A7">
        <w:rPr>
          <w:sz w:val="28"/>
          <w:szCs w:val="28"/>
        </w:rPr>
        <w:t xml:space="preserve"> </w:t>
      </w:r>
      <w:r w:rsidR="003500A7" w:rsidRPr="003500A7">
        <w:rPr>
          <w:sz w:val="28"/>
          <w:szCs w:val="28"/>
        </w:rPr>
        <w:t>в сфере  приватизации муниципального имущества</w:t>
      </w:r>
      <w:r w:rsidRPr="003500A7">
        <w:rPr>
          <w:sz w:val="28"/>
          <w:szCs w:val="28"/>
        </w:rPr>
        <w:t>» считать утратившим силу.</w:t>
      </w:r>
    </w:p>
    <w:p w:rsidR="007F5AB6" w:rsidRPr="003500A7" w:rsidRDefault="007F5AB6" w:rsidP="007F5AB6">
      <w:pPr>
        <w:pStyle w:val="19"/>
        <w:ind w:firstLine="1134"/>
        <w:jc w:val="both"/>
        <w:rPr>
          <w:rFonts w:ascii="Times New Roman" w:hAnsi="Times New Roman"/>
          <w:sz w:val="28"/>
          <w:szCs w:val="28"/>
        </w:rPr>
      </w:pPr>
      <w:r w:rsidRPr="003500A7">
        <w:rPr>
          <w:rFonts w:ascii="Times New Roman" w:hAnsi="Times New Roman"/>
          <w:sz w:val="28"/>
          <w:szCs w:val="28"/>
        </w:rPr>
        <w:t xml:space="preserve">3. Разместить в сети «Интернет» на  сайте Администрации </w:t>
      </w:r>
      <w:r w:rsidR="003500A7">
        <w:rPr>
          <w:rFonts w:ascii="Times New Roman" w:hAnsi="Times New Roman"/>
          <w:sz w:val="28"/>
          <w:szCs w:val="28"/>
        </w:rPr>
        <w:t>Вели</w:t>
      </w:r>
      <w:r w:rsidR="00907E10">
        <w:rPr>
          <w:rFonts w:ascii="Times New Roman" w:hAnsi="Times New Roman"/>
          <w:sz w:val="28"/>
          <w:szCs w:val="28"/>
        </w:rPr>
        <w:t>корусского сельского поселения.</w:t>
      </w:r>
      <w:r w:rsidRPr="003500A7">
        <w:rPr>
          <w:rFonts w:ascii="Times New Roman" w:hAnsi="Times New Roman"/>
          <w:sz w:val="28"/>
          <w:szCs w:val="28"/>
        </w:rPr>
        <w:t xml:space="preserve"> </w:t>
      </w:r>
    </w:p>
    <w:p w:rsidR="007F5AB6" w:rsidRPr="003500A7" w:rsidRDefault="007F5AB6" w:rsidP="007F5AB6">
      <w:pPr>
        <w:pStyle w:val="19"/>
        <w:ind w:firstLine="1134"/>
        <w:jc w:val="both"/>
        <w:rPr>
          <w:rFonts w:ascii="Times New Roman" w:hAnsi="Times New Roman"/>
          <w:sz w:val="28"/>
          <w:szCs w:val="28"/>
        </w:rPr>
      </w:pPr>
      <w:r w:rsidRPr="003500A7">
        <w:rPr>
          <w:rFonts w:ascii="Times New Roman" w:hAnsi="Times New Roman"/>
          <w:sz w:val="28"/>
          <w:szCs w:val="28"/>
        </w:rPr>
        <w:t>4. Решение вступает в силу со дня его опубликования.</w:t>
      </w:r>
    </w:p>
    <w:p w:rsidR="007F5AB6" w:rsidRPr="003500A7" w:rsidRDefault="007F5AB6" w:rsidP="007F5AB6">
      <w:pPr>
        <w:pStyle w:val="19"/>
        <w:jc w:val="both"/>
        <w:rPr>
          <w:rFonts w:ascii="Times New Roman" w:hAnsi="Times New Roman"/>
          <w:sz w:val="28"/>
          <w:szCs w:val="28"/>
        </w:rPr>
      </w:pPr>
    </w:p>
    <w:p w:rsidR="007F5AB6" w:rsidRPr="000A46D0" w:rsidRDefault="007F5AB6" w:rsidP="007F5AB6">
      <w:pPr>
        <w:jc w:val="both"/>
        <w:rPr>
          <w:sz w:val="28"/>
          <w:szCs w:val="28"/>
        </w:rPr>
      </w:pPr>
      <w:r w:rsidRPr="000A46D0">
        <w:rPr>
          <w:sz w:val="28"/>
          <w:szCs w:val="28"/>
        </w:rPr>
        <w:t>Совета Великорусского</w:t>
      </w:r>
    </w:p>
    <w:p w:rsidR="007F5AB6" w:rsidRPr="000A46D0" w:rsidRDefault="007F5AB6" w:rsidP="007F5AB6">
      <w:pPr>
        <w:jc w:val="both"/>
        <w:rPr>
          <w:sz w:val="28"/>
          <w:szCs w:val="28"/>
        </w:rPr>
      </w:pPr>
      <w:r w:rsidRPr="000A46D0">
        <w:rPr>
          <w:sz w:val="28"/>
          <w:szCs w:val="28"/>
        </w:rPr>
        <w:t xml:space="preserve">сельского поселения Калачинского </w:t>
      </w:r>
    </w:p>
    <w:p w:rsidR="007F5AB6" w:rsidRDefault="007F5AB6" w:rsidP="007F5AB6">
      <w:pPr>
        <w:jc w:val="both"/>
        <w:rPr>
          <w:sz w:val="28"/>
          <w:szCs w:val="28"/>
        </w:rPr>
      </w:pPr>
      <w:r w:rsidRPr="000A46D0">
        <w:rPr>
          <w:sz w:val="28"/>
          <w:szCs w:val="28"/>
        </w:rPr>
        <w:t>муниципального района Омской области                               Н.В. Рудковская</w:t>
      </w:r>
    </w:p>
    <w:p w:rsidR="00FE7749" w:rsidRPr="000A46D0" w:rsidRDefault="00FE7749" w:rsidP="007F5AB6">
      <w:pPr>
        <w:jc w:val="both"/>
        <w:rPr>
          <w:sz w:val="28"/>
          <w:szCs w:val="28"/>
        </w:rPr>
      </w:pPr>
    </w:p>
    <w:p w:rsidR="007F5AB6" w:rsidRPr="000A46D0" w:rsidRDefault="007F5AB6" w:rsidP="007F5AB6">
      <w:pPr>
        <w:jc w:val="both"/>
        <w:rPr>
          <w:sz w:val="28"/>
          <w:szCs w:val="28"/>
        </w:rPr>
      </w:pPr>
      <w:r w:rsidRPr="000A46D0">
        <w:rPr>
          <w:sz w:val="28"/>
          <w:szCs w:val="28"/>
        </w:rPr>
        <w:t>Глава Великорусского  сельского поселения</w:t>
      </w:r>
    </w:p>
    <w:p w:rsidR="007F5AB6" w:rsidRPr="000A46D0" w:rsidRDefault="007F5AB6" w:rsidP="007F5AB6">
      <w:pPr>
        <w:jc w:val="both"/>
        <w:rPr>
          <w:sz w:val="28"/>
          <w:szCs w:val="28"/>
        </w:rPr>
      </w:pPr>
      <w:r w:rsidRPr="000A46D0">
        <w:rPr>
          <w:sz w:val="28"/>
          <w:szCs w:val="28"/>
        </w:rPr>
        <w:t>Калачинского муниципального района</w:t>
      </w:r>
    </w:p>
    <w:p w:rsidR="007F5AB6" w:rsidRPr="000A46D0" w:rsidRDefault="007F5AB6" w:rsidP="007F5AB6">
      <w:pPr>
        <w:jc w:val="both"/>
        <w:rPr>
          <w:sz w:val="28"/>
          <w:szCs w:val="28"/>
        </w:rPr>
      </w:pPr>
      <w:r w:rsidRPr="000A46D0">
        <w:rPr>
          <w:sz w:val="28"/>
          <w:szCs w:val="28"/>
        </w:rPr>
        <w:t xml:space="preserve">Омской области                                                                                 С.А. Бичун </w:t>
      </w:r>
    </w:p>
    <w:p w:rsidR="007F5AB6" w:rsidRPr="000A46D0" w:rsidRDefault="007F5AB6" w:rsidP="007F5AB6">
      <w:pPr>
        <w:jc w:val="both"/>
        <w:rPr>
          <w:sz w:val="28"/>
          <w:szCs w:val="28"/>
        </w:rPr>
      </w:pPr>
    </w:p>
    <w:p w:rsidR="00A824A1" w:rsidRPr="0068542C" w:rsidRDefault="00A824A1" w:rsidP="00126666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744B31" w:rsidRPr="00907E10" w:rsidRDefault="00744B31" w:rsidP="00126666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 w:rsidRPr="00907E10">
        <w:rPr>
          <w:b w:val="0"/>
          <w:sz w:val="28"/>
          <w:szCs w:val="28"/>
        </w:rPr>
        <w:t>УТВЕРЖДЕНО</w:t>
      </w:r>
    </w:p>
    <w:p w:rsidR="00744B31" w:rsidRPr="00907E10" w:rsidRDefault="00744B31" w:rsidP="00126666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 w:rsidRPr="00907E10">
        <w:rPr>
          <w:b w:val="0"/>
          <w:sz w:val="28"/>
          <w:szCs w:val="28"/>
        </w:rPr>
        <w:t>решением Со</w:t>
      </w:r>
      <w:r w:rsidR="00E118E9">
        <w:rPr>
          <w:b w:val="0"/>
          <w:sz w:val="28"/>
          <w:szCs w:val="28"/>
        </w:rPr>
        <w:t>вета</w:t>
      </w:r>
      <w:r w:rsidRPr="00907E10">
        <w:rPr>
          <w:b w:val="0"/>
          <w:sz w:val="28"/>
          <w:szCs w:val="28"/>
        </w:rPr>
        <w:t xml:space="preserve"> </w:t>
      </w:r>
      <w:r w:rsidR="00E118E9">
        <w:rPr>
          <w:b w:val="0"/>
          <w:sz w:val="28"/>
          <w:szCs w:val="28"/>
        </w:rPr>
        <w:t>Великорусского</w:t>
      </w:r>
    </w:p>
    <w:p w:rsidR="00744B31" w:rsidRDefault="00313925" w:rsidP="00126666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сельского поселения Калачинского </w:t>
      </w:r>
    </w:p>
    <w:p w:rsidR="00313925" w:rsidRPr="00907E10" w:rsidRDefault="00313925" w:rsidP="00126666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района</w:t>
      </w:r>
    </w:p>
    <w:p w:rsidR="00744B31" w:rsidRPr="00907E10" w:rsidRDefault="00744B31" w:rsidP="00126666">
      <w:pPr>
        <w:pStyle w:val="ConsPlusTitle"/>
        <w:widowControl/>
        <w:jc w:val="right"/>
        <w:outlineLvl w:val="0"/>
        <w:rPr>
          <w:b w:val="0"/>
          <w:sz w:val="28"/>
          <w:szCs w:val="28"/>
          <w:u w:val="single"/>
        </w:rPr>
      </w:pPr>
      <w:r w:rsidRPr="00907E10">
        <w:rPr>
          <w:b w:val="0"/>
          <w:sz w:val="28"/>
          <w:szCs w:val="28"/>
        </w:rPr>
        <w:t xml:space="preserve">от </w:t>
      </w:r>
      <w:r w:rsidR="00313925">
        <w:rPr>
          <w:b w:val="0"/>
          <w:sz w:val="28"/>
          <w:szCs w:val="28"/>
        </w:rPr>
        <w:t>00.00.2023 №</w:t>
      </w:r>
      <w:r w:rsidRPr="00907E10">
        <w:rPr>
          <w:b w:val="0"/>
          <w:sz w:val="28"/>
          <w:szCs w:val="28"/>
          <w:u w:val="single"/>
        </w:rPr>
        <w:t xml:space="preserve"> </w:t>
      </w:r>
    </w:p>
    <w:p w:rsidR="00744B31" w:rsidRPr="00907E10" w:rsidRDefault="00744B31" w:rsidP="00126666">
      <w:pPr>
        <w:pStyle w:val="ConsPlusTitle"/>
        <w:widowControl/>
        <w:ind w:left="4680"/>
        <w:jc w:val="both"/>
        <w:outlineLvl w:val="0"/>
        <w:rPr>
          <w:b w:val="0"/>
          <w:sz w:val="28"/>
          <w:szCs w:val="28"/>
        </w:rPr>
      </w:pPr>
    </w:p>
    <w:p w:rsidR="00744B31" w:rsidRPr="00907E10" w:rsidRDefault="00744B31" w:rsidP="00126666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907E10">
        <w:rPr>
          <w:sz w:val="28"/>
          <w:szCs w:val="28"/>
        </w:rPr>
        <w:t>ПОЛОЖЕНИЕ</w:t>
      </w:r>
    </w:p>
    <w:p w:rsidR="00744B31" w:rsidRPr="00907E10" w:rsidRDefault="00744B31" w:rsidP="00126666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907E10">
        <w:rPr>
          <w:sz w:val="28"/>
          <w:szCs w:val="28"/>
        </w:rPr>
        <w:t xml:space="preserve">О ПОРЯДКЕ И УСЛОВИЯХ ПРИВАТИЗАЦИИ МУНИЦИПАЛЬНОГО ИМУЩЕСТВА </w:t>
      </w:r>
      <w:r w:rsidR="00FE7749">
        <w:rPr>
          <w:sz w:val="28"/>
          <w:szCs w:val="28"/>
        </w:rPr>
        <w:t>ВЕЛИКОРУССКОГО СЕЛЬСКОГО ПОСЕЛЕНИЯ КАЛАЧИНСКОГО МУНИЦИПАЛЬНОГОРАЙОНА ОМСКОЙ ОБЛАСТИ</w:t>
      </w:r>
    </w:p>
    <w:p w:rsidR="00744B31" w:rsidRPr="00907E10" w:rsidRDefault="00744B31" w:rsidP="0012666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44B31" w:rsidRDefault="00744B31" w:rsidP="0012666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07E10">
        <w:rPr>
          <w:b/>
          <w:sz w:val="28"/>
          <w:szCs w:val="28"/>
        </w:rPr>
        <w:t>1. ОБЩИЕ ПОЛОЖЕНИЯ</w:t>
      </w:r>
    </w:p>
    <w:p w:rsidR="00FE7749" w:rsidRPr="00907E10" w:rsidRDefault="00FE7749" w:rsidP="0012666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907E10">
        <w:rPr>
          <w:sz w:val="28"/>
          <w:szCs w:val="28"/>
        </w:rPr>
        <w:t xml:space="preserve"> </w:t>
      </w:r>
      <w:proofErr w:type="gramStart"/>
      <w:r w:rsidRPr="00907E10">
        <w:rPr>
          <w:sz w:val="28"/>
          <w:szCs w:val="28"/>
        </w:rPr>
        <w:t xml:space="preserve">1.1.Настоящее Положение о порядке и условиях приватизации муниципального имущества </w:t>
      </w:r>
      <w:r w:rsidR="00FE7749">
        <w:rPr>
          <w:sz w:val="28"/>
          <w:szCs w:val="28"/>
        </w:rPr>
        <w:t>Великорусского сельского поселения Калачинского муниципального района Омской области</w:t>
      </w:r>
      <w:r w:rsidRPr="00907E10">
        <w:rPr>
          <w:sz w:val="28"/>
          <w:szCs w:val="28"/>
        </w:rPr>
        <w:t xml:space="preserve"> (далее – Положение) разработано в соответствии с Гражданским </w:t>
      </w:r>
      <w:hyperlink r:id="rId9" w:history="1">
        <w:r w:rsidRPr="00907E10">
          <w:rPr>
            <w:sz w:val="28"/>
            <w:szCs w:val="28"/>
          </w:rPr>
          <w:t>кодексом</w:t>
        </w:r>
      </w:hyperlink>
      <w:r w:rsidRPr="00907E10">
        <w:rPr>
          <w:sz w:val="28"/>
          <w:szCs w:val="28"/>
        </w:rPr>
        <w:t xml:space="preserve"> Российской Федерации, Федеральным </w:t>
      </w:r>
      <w:hyperlink r:id="rId10" w:history="1">
        <w:r w:rsidRPr="00907E10">
          <w:rPr>
            <w:sz w:val="28"/>
            <w:szCs w:val="28"/>
          </w:rPr>
          <w:t>законом</w:t>
        </w:r>
      </w:hyperlink>
      <w:r w:rsidRPr="00907E10">
        <w:rPr>
          <w:sz w:val="28"/>
          <w:szCs w:val="28"/>
        </w:rPr>
        <w:t xml:space="preserve"> от 21.12.2001 N178-ФЗ "О приватизации государственного и муниципального имущества", Федеральным </w:t>
      </w:r>
      <w:hyperlink r:id="rId11" w:history="1">
        <w:r w:rsidRPr="00907E10">
          <w:rPr>
            <w:sz w:val="28"/>
            <w:szCs w:val="28"/>
          </w:rPr>
          <w:t>законом</w:t>
        </w:r>
      </w:hyperlink>
      <w:r w:rsidRPr="00907E10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2" w:history="1">
        <w:r w:rsidRPr="00907E10">
          <w:rPr>
            <w:sz w:val="28"/>
            <w:szCs w:val="28"/>
          </w:rPr>
          <w:t>законом</w:t>
        </w:r>
      </w:hyperlink>
      <w:r w:rsidRPr="00907E10">
        <w:rPr>
          <w:sz w:val="28"/>
          <w:szCs w:val="28"/>
        </w:rPr>
        <w:t xml:space="preserve"> от 29.07.1998 N 135-ФЗ</w:t>
      </w:r>
      <w:proofErr w:type="gramEnd"/>
      <w:r w:rsidRPr="00907E10">
        <w:rPr>
          <w:sz w:val="28"/>
          <w:szCs w:val="28"/>
        </w:rPr>
        <w:t xml:space="preserve"> "</w:t>
      </w:r>
      <w:proofErr w:type="gramStart"/>
      <w:r w:rsidRPr="00907E10">
        <w:rPr>
          <w:sz w:val="28"/>
          <w:szCs w:val="28"/>
        </w:rPr>
        <w:t xml:space="preserve">Об оценочной деятельности в Российской Федерации", </w:t>
      </w:r>
      <w:hyperlink r:id="rId13" w:history="1">
        <w:r w:rsidRPr="00907E10">
          <w:rPr>
            <w:sz w:val="28"/>
            <w:szCs w:val="28"/>
          </w:rPr>
          <w:t>постановлением</w:t>
        </w:r>
      </w:hyperlink>
      <w:r w:rsidRPr="00907E10">
        <w:rPr>
          <w:sz w:val="28"/>
          <w:szCs w:val="28"/>
        </w:rPr>
        <w:t xml:space="preserve"> Правительства РФ от 12.08.2002 N 584 "Об утверждении Положения о проведении конкурса по продаже государственного или муниципального имущества", </w:t>
      </w:r>
      <w:hyperlink r:id="rId14" w:history="1">
        <w:r w:rsidRPr="00907E10">
          <w:rPr>
            <w:sz w:val="28"/>
            <w:szCs w:val="28"/>
          </w:rPr>
          <w:t>постановлением</w:t>
        </w:r>
      </w:hyperlink>
      <w:r w:rsidRPr="00907E10">
        <w:rPr>
          <w:sz w:val="28"/>
          <w:szCs w:val="28"/>
        </w:rPr>
        <w:t xml:space="preserve"> Правительства РФ от 12.08.2002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</w:t>
      </w:r>
      <w:proofErr w:type="gramEnd"/>
      <w:r w:rsidRPr="00907E10">
        <w:rPr>
          <w:sz w:val="28"/>
          <w:szCs w:val="28"/>
        </w:rPr>
        <w:t xml:space="preserve"> специализированном </w:t>
      </w:r>
      <w:proofErr w:type="gramStart"/>
      <w:r w:rsidRPr="00907E10">
        <w:rPr>
          <w:sz w:val="28"/>
          <w:szCs w:val="28"/>
        </w:rPr>
        <w:t>аукционе</w:t>
      </w:r>
      <w:proofErr w:type="gramEnd"/>
      <w:r w:rsidRPr="00907E10">
        <w:rPr>
          <w:sz w:val="28"/>
          <w:szCs w:val="28"/>
        </w:rPr>
        <w:t xml:space="preserve">",  </w:t>
      </w:r>
      <w:hyperlink r:id="rId15" w:history="1">
        <w:r w:rsidRPr="00907E10">
          <w:rPr>
            <w:sz w:val="28"/>
            <w:szCs w:val="28"/>
          </w:rPr>
          <w:t>Уставом</w:t>
        </w:r>
      </w:hyperlink>
      <w:r w:rsidRPr="00907E10">
        <w:rPr>
          <w:sz w:val="28"/>
          <w:szCs w:val="28"/>
        </w:rPr>
        <w:t xml:space="preserve"> </w:t>
      </w:r>
      <w:r w:rsidR="006727D1">
        <w:rPr>
          <w:sz w:val="28"/>
          <w:szCs w:val="28"/>
        </w:rPr>
        <w:t>Великорусского сельского поселения Калачинского муниципального района Омской области.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 xml:space="preserve"> 1.2. Настоящее Положение регулирует отношения, возникающие при приватизации муниципального имущества </w:t>
      </w:r>
      <w:r w:rsidR="006727D1">
        <w:rPr>
          <w:sz w:val="28"/>
          <w:szCs w:val="28"/>
        </w:rPr>
        <w:t xml:space="preserve">Великорусского сельского поселения Калачинского муниципального района Омской области </w:t>
      </w:r>
      <w:r w:rsidRPr="00907E10">
        <w:rPr>
          <w:sz w:val="28"/>
          <w:szCs w:val="28"/>
        </w:rPr>
        <w:t>(далее – муниципальное имущество) и связанные с ними отношения по управлению муниципальным имуществом.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Действие настоящего Положения не распространяется на отношения, возникающие при отчуждении</w:t>
      </w:r>
      <w:r w:rsidR="000E379B">
        <w:rPr>
          <w:sz w:val="28"/>
          <w:szCs w:val="28"/>
        </w:rPr>
        <w:t xml:space="preserve"> движимого и недвижимого имущества</w:t>
      </w:r>
      <w:r w:rsidRPr="00907E10">
        <w:rPr>
          <w:sz w:val="28"/>
          <w:szCs w:val="28"/>
        </w:rPr>
        <w:t>: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lastRenderedPageBreak/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2) природных ресурсов;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3) муниципального жилищного фонда;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4) муниципального имущества, находящегося за пределами территории Российской Федерации;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5) муниципального имущества в случаях, предусмотренных международными договорами Российской Федерации;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proofErr w:type="gramStart"/>
      <w:r w:rsidRPr="00907E10">
        <w:rPr>
          <w:sz w:val="28"/>
          <w:szCs w:val="28"/>
        </w:rPr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</w:t>
      </w:r>
      <w:proofErr w:type="gramEnd"/>
      <w:r w:rsidRPr="00907E10">
        <w:rPr>
          <w:sz w:val="28"/>
          <w:szCs w:val="28"/>
        </w:rPr>
        <w:t xml:space="preserve"> которых расположены здания, строения и сооружения, находящиеся в собственности указанных организаций;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9) муниципального имущества на основании судебного решения;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</w:t>
      </w:r>
      <w:r w:rsidR="00A93C05" w:rsidRPr="00907E10">
        <w:rPr>
          <w:sz w:val="28"/>
          <w:szCs w:val="28"/>
        </w:rPr>
        <w:t>онерных обществах»;</w:t>
      </w:r>
    </w:p>
    <w:p w:rsidR="00A93C05" w:rsidRPr="00943046" w:rsidRDefault="00A93C05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43046">
        <w:rPr>
          <w:sz w:val="28"/>
          <w:szCs w:val="28"/>
        </w:rPr>
        <w:t>12) вооружения, боеприпасов к нему, военной и специальной техники, запасных частей, комплектующих изделий и приборов к ним, взрывч</w:t>
      </w:r>
      <w:r w:rsidR="00D87F7A" w:rsidRPr="00943046">
        <w:rPr>
          <w:sz w:val="28"/>
          <w:szCs w:val="28"/>
        </w:rPr>
        <w:t>а</w:t>
      </w:r>
      <w:r w:rsidRPr="00943046">
        <w:rPr>
          <w:sz w:val="28"/>
          <w:szCs w:val="28"/>
        </w:rPr>
        <w:t>тых веществ, сре</w:t>
      </w:r>
      <w:proofErr w:type="gramStart"/>
      <w:r w:rsidRPr="00943046">
        <w:rPr>
          <w:sz w:val="28"/>
          <w:szCs w:val="28"/>
        </w:rPr>
        <w:t>дств взр</w:t>
      </w:r>
      <w:proofErr w:type="gramEnd"/>
      <w:r w:rsidRPr="00943046">
        <w:rPr>
          <w:sz w:val="28"/>
          <w:szCs w:val="28"/>
        </w:rPr>
        <w:t>ывания, порохов, всех видов ракетного топлива, а также специальных материалов и специального оборудования для их производства, специал</w:t>
      </w:r>
      <w:r w:rsidR="00D87F7A" w:rsidRPr="00943046">
        <w:rPr>
          <w:sz w:val="28"/>
          <w:szCs w:val="28"/>
        </w:rPr>
        <w:t>ь</w:t>
      </w:r>
      <w:r w:rsidRPr="00943046">
        <w:rPr>
          <w:sz w:val="28"/>
          <w:szCs w:val="28"/>
        </w:rPr>
        <w:t xml:space="preserve">ного снаряжения личного состава </w:t>
      </w:r>
      <w:r w:rsidR="00D87F7A" w:rsidRPr="00943046">
        <w:rPr>
          <w:sz w:val="28"/>
          <w:szCs w:val="28"/>
        </w:rPr>
        <w:t>военизированных</w:t>
      </w:r>
      <w:r w:rsidRPr="00943046">
        <w:rPr>
          <w:sz w:val="28"/>
          <w:szCs w:val="28"/>
        </w:rPr>
        <w:t xml:space="preserve"> организаций, нормативно – технической продукции на их производство и эксплуатацию.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1.3.Под приватизацией муниципального имущества понимается возмездное отчуждение</w:t>
      </w:r>
      <w:r w:rsidR="000E379B">
        <w:rPr>
          <w:sz w:val="28"/>
          <w:szCs w:val="28"/>
        </w:rPr>
        <w:t xml:space="preserve"> движимого и недвижимого</w:t>
      </w:r>
      <w:r w:rsidRPr="00907E10">
        <w:rPr>
          <w:sz w:val="28"/>
          <w:szCs w:val="28"/>
        </w:rPr>
        <w:t xml:space="preserve"> имущества, находящегося в собственности </w:t>
      </w:r>
      <w:r w:rsidR="006727D1">
        <w:rPr>
          <w:sz w:val="28"/>
          <w:szCs w:val="28"/>
        </w:rPr>
        <w:t>Великорусского сельского поселения</w:t>
      </w:r>
      <w:r w:rsidRPr="00907E10">
        <w:rPr>
          <w:sz w:val="28"/>
          <w:szCs w:val="28"/>
        </w:rPr>
        <w:t xml:space="preserve"> </w:t>
      </w:r>
      <w:r w:rsidR="006727D1">
        <w:rPr>
          <w:sz w:val="28"/>
          <w:szCs w:val="28"/>
        </w:rPr>
        <w:lastRenderedPageBreak/>
        <w:t>Калачинского муниципального района Омской области</w:t>
      </w:r>
      <w:r w:rsidRPr="00907E10">
        <w:rPr>
          <w:sz w:val="28"/>
          <w:szCs w:val="28"/>
        </w:rPr>
        <w:t xml:space="preserve"> (далее - муниципальное имущество), в собственность физических и (или) юридических лиц.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 xml:space="preserve">Муниципальное </w:t>
      </w:r>
      <w:r w:rsidR="000E379B">
        <w:rPr>
          <w:sz w:val="28"/>
          <w:szCs w:val="28"/>
        </w:rPr>
        <w:t xml:space="preserve">движимое и недвижимое </w:t>
      </w:r>
      <w:r w:rsidRPr="00907E10">
        <w:rPr>
          <w:sz w:val="28"/>
          <w:szCs w:val="28"/>
        </w:rPr>
        <w:t>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 xml:space="preserve">1.5. </w:t>
      </w:r>
      <w:proofErr w:type="gramStart"/>
      <w:r w:rsidRPr="00907E10">
        <w:rPr>
          <w:sz w:val="28"/>
          <w:szCs w:val="28"/>
        </w:rPr>
        <w:t xml:space="preserve"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6" w:history="1">
        <w:r w:rsidRPr="00907E10">
          <w:rPr>
            <w:sz w:val="28"/>
            <w:szCs w:val="28"/>
          </w:rPr>
          <w:t>статьей 25</w:t>
        </w:r>
      </w:hyperlink>
      <w:r w:rsidRPr="00907E10">
        <w:rPr>
          <w:sz w:val="28"/>
          <w:szCs w:val="28"/>
        </w:rPr>
        <w:t xml:space="preserve"> Федерального закона от 21.12.2001 N178-ФЗ "О приватизации государственного и муниципального имущества".</w:t>
      </w:r>
      <w:proofErr w:type="gramEnd"/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proofErr w:type="gramStart"/>
      <w:r w:rsidRPr="00907E10">
        <w:rPr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744B31" w:rsidRPr="00907E10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 xml:space="preserve"> </w:t>
      </w:r>
    </w:p>
    <w:p w:rsidR="00AE54DB" w:rsidRPr="00907E10" w:rsidRDefault="00AE54DB" w:rsidP="004F0EC4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</w:p>
    <w:p w:rsidR="00744B31" w:rsidRPr="00907E10" w:rsidRDefault="00744B31" w:rsidP="004F0EC4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907E10">
        <w:rPr>
          <w:b/>
          <w:sz w:val="28"/>
          <w:szCs w:val="28"/>
        </w:rPr>
        <w:t>2.ОСНОВНЫЕ ЦЕЛИ И НАПРАВЛЕНИЯ ПРИВАТИЗАЦИИ</w:t>
      </w:r>
    </w:p>
    <w:p w:rsidR="006727D1" w:rsidRDefault="006727D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2.1. Основные цели приватизации: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- повышение эффективности использования муниципального имущества;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- поступление дополнительных финансовых средств</w:t>
      </w:r>
      <w:r w:rsidR="000E379B">
        <w:rPr>
          <w:sz w:val="28"/>
          <w:szCs w:val="28"/>
        </w:rPr>
        <w:t>,</w:t>
      </w:r>
      <w:r w:rsidRPr="00907E10">
        <w:rPr>
          <w:sz w:val="28"/>
          <w:szCs w:val="28"/>
        </w:rPr>
        <w:t xml:space="preserve"> в бюджет </w:t>
      </w:r>
      <w:r w:rsidR="006727D1" w:rsidRPr="006727D1">
        <w:rPr>
          <w:sz w:val="28"/>
          <w:szCs w:val="28"/>
        </w:rPr>
        <w:t>Великорусского сельского поселения Калачинского муниципального района Омской области</w:t>
      </w:r>
      <w:r w:rsidRPr="00907E10">
        <w:rPr>
          <w:sz w:val="28"/>
          <w:szCs w:val="28"/>
        </w:rPr>
        <w:t>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2.2. Основные направления приватизации: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 xml:space="preserve">- выявление и приватизация неиспользуемых и убыточных объектов на территории </w:t>
      </w:r>
      <w:r w:rsidR="006727D1" w:rsidRPr="006727D1">
        <w:rPr>
          <w:sz w:val="28"/>
          <w:szCs w:val="28"/>
        </w:rPr>
        <w:t xml:space="preserve">Великорусского сельского поселения Калачинского муниципального района Омской области </w:t>
      </w:r>
      <w:r w:rsidRPr="00907E10">
        <w:rPr>
          <w:sz w:val="28"/>
          <w:szCs w:val="28"/>
        </w:rPr>
        <w:t>(в том числе объектов незавершенного строительства);</w:t>
      </w:r>
    </w:p>
    <w:p w:rsidR="006727D1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 xml:space="preserve">- участие в управлении и защита интересов </w:t>
      </w:r>
      <w:r w:rsidR="006727D1" w:rsidRPr="006727D1">
        <w:rPr>
          <w:sz w:val="28"/>
          <w:szCs w:val="28"/>
        </w:rPr>
        <w:t xml:space="preserve">Великорусского сельского поселения Калачинского муниципального района Омской </w:t>
      </w:r>
      <w:r w:rsidR="006727D1" w:rsidRPr="006727D1">
        <w:rPr>
          <w:sz w:val="28"/>
          <w:szCs w:val="28"/>
        </w:rPr>
        <w:lastRenderedPageBreak/>
        <w:t>области</w:t>
      </w:r>
      <w:r w:rsidRPr="00907E10">
        <w:rPr>
          <w:sz w:val="28"/>
          <w:szCs w:val="28"/>
        </w:rPr>
        <w:t xml:space="preserve"> в хозяйствующих субъектах, в уставных капиталах которых имеется вклад </w:t>
      </w:r>
      <w:r w:rsidR="006727D1" w:rsidRPr="006727D1">
        <w:rPr>
          <w:sz w:val="28"/>
          <w:szCs w:val="28"/>
        </w:rPr>
        <w:t>Великорусского сельского поселения Калачинского муниципального района Омской области</w:t>
      </w:r>
      <w:proofErr w:type="gramStart"/>
      <w:r w:rsidR="006727D1" w:rsidRPr="006727D1">
        <w:rPr>
          <w:sz w:val="28"/>
          <w:szCs w:val="28"/>
        </w:rPr>
        <w:t xml:space="preserve"> </w:t>
      </w:r>
      <w:r w:rsidR="006727D1">
        <w:rPr>
          <w:sz w:val="28"/>
          <w:szCs w:val="28"/>
        </w:rPr>
        <w:t>;</w:t>
      </w:r>
      <w:proofErr w:type="gramEnd"/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 xml:space="preserve">- освобождение от непрофильного имущества, обремененного содержанием за счет средств бюджета </w:t>
      </w:r>
      <w:r w:rsidR="006727D1" w:rsidRPr="006727D1">
        <w:rPr>
          <w:sz w:val="28"/>
          <w:szCs w:val="28"/>
        </w:rPr>
        <w:t>Великорусского сельского поселения Калачинского муниципального района Омской области</w:t>
      </w:r>
      <w:r w:rsidRPr="00907E10">
        <w:rPr>
          <w:sz w:val="28"/>
          <w:szCs w:val="28"/>
        </w:rPr>
        <w:t>.</w:t>
      </w:r>
    </w:p>
    <w:p w:rsidR="00744B31" w:rsidRPr="00907E10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744B31" w:rsidRPr="00907E10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907E10">
        <w:rPr>
          <w:b/>
          <w:sz w:val="28"/>
          <w:szCs w:val="28"/>
        </w:rPr>
        <w:t>3.КОМПЕТЕНЦИЯ ОРГАНОВ МЕСТНОГО САМОУПРАВЛЕНИЯ В СФЕРЕ ПРИВАТИЗАЦИИ МУНИЦИПАЛЬНОГО ИМУЩЕСТВА</w:t>
      </w:r>
    </w:p>
    <w:p w:rsidR="00AE54DB" w:rsidRPr="00907E10" w:rsidRDefault="00AE54DB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 xml:space="preserve">3.1. К компетенции </w:t>
      </w:r>
      <w:r w:rsidR="006727D1">
        <w:rPr>
          <w:sz w:val="28"/>
          <w:szCs w:val="28"/>
        </w:rPr>
        <w:t>совета</w:t>
      </w:r>
      <w:r w:rsidRPr="00907E10">
        <w:rPr>
          <w:sz w:val="28"/>
          <w:szCs w:val="28"/>
        </w:rPr>
        <w:t xml:space="preserve"> депутатов </w:t>
      </w:r>
      <w:r w:rsidR="006727D1" w:rsidRPr="006727D1">
        <w:rPr>
          <w:sz w:val="28"/>
          <w:szCs w:val="28"/>
        </w:rPr>
        <w:t xml:space="preserve">Великорусского сельского поселения Калачинского муниципального района Омской области </w:t>
      </w:r>
      <w:r w:rsidRPr="00907E10">
        <w:rPr>
          <w:sz w:val="28"/>
          <w:szCs w:val="28"/>
        </w:rPr>
        <w:t>относится: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 xml:space="preserve">1) утверждение прогнозного плана (программы) приватизации муниципального имущества муниципального образования </w:t>
      </w:r>
      <w:r w:rsidR="006727D1" w:rsidRPr="006727D1">
        <w:rPr>
          <w:sz w:val="28"/>
          <w:szCs w:val="28"/>
        </w:rPr>
        <w:t>Великорусского сельского поселения Калачинского муниципального района Омской области</w:t>
      </w:r>
      <w:r w:rsidRPr="00907E10">
        <w:rPr>
          <w:sz w:val="28"/>
          <w:szCs w:val="28"/>
        </w:rPr>
        <w:t xml:space="preserve"> (далее по тексту – Программа приватизации);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2) осуществление контроля</w:t>
      </w:r>
      <w:r w:rsidR="000E379B">
        <w:rPr>
          <w:sz w:val="28"/>
          <w:szCs w:val="28"/>
        </w:rPr>
        <w:t>,</w:t>
      </w:r>
      <w:r w:rsidRPr="00907E10">
        <w:rPr>
          <w:sz w:val="28"/>
          <w:szCs w:val="28"/>
        </w:rPr>
        <w:t xml:space="preserve"> за выполнением Администрацией </w:t>
      </w:r>
      <w:r w:rsidR="00DF496D" w:rsidRPr="00DF496D">
        <w:rPr>
          <w:sz w:val="28"/>
          <w:szCs w:val="28"/>
        </w:rPr>
        <w:t xml:space="preserve">Великорусского сельского поселения Калачинского муниципального района Омской области </w:t>
      </w:r>
      <w:r w:rsidRPr="00907E10">
        <w:rPr>
          <w:sz w:val="28"/>
          <w:szCs w:val="28"/>
        </w:rPr>
        <w:t>настоящего Положения и Программы приватизации;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 xml:space="preserve">3.2. К компетенции Администрации </w:t>
      </w:r>
      <w:r w:rsidR="00DF496D" w:rsidRPr="00DF496D">
        <w:rPr>
          <w:sz w:val="28"/>
          <w:szCs w:val="28"/>
        </w:rPr>
        <w:t>Великорусского сельского поселения Калачинского муниципального района Омской области</w:t>
      </w:r>
      <w:r w:rsidRPr="00907E10">
        <w:rPr>
          <w:sz w:val="28"/>
          <w:szCs w:val="28"/>
        </w:rPr>
        <w:t xml:space="preserve"> относится: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 xml:space="preserve">1) разработка и внесение на рассмотрение </w:t>
      </w:r>
      <w:r w:rsidR="00DF496D">
        <w:rPr>
          <w:sz w:val="28"/>
          <w:szCs w:val="28"/>
        </w:rPr>
        <w:t>совета</w:t>
      </w:r>
      <w:r w:rsidRPr="00907E10">
        <w:rPr>
          <w:sz w:val="28"/>
          <w:szCs w:val="28"/>
        </w:rPr>
        <w:t xml:space="preserve"> депутатов </w:t>
      </w:r>
      <w:r w:rsidR="00DF496D" w:rsidRPr="00DF496D">
        <w:rPr>
          <w:sz w:val="28"/>
          <w:szCs w:val="28"/>
        </w:rPr>
        <w:t xml:space="preserve">Великорусского сельского поселения Калачинского муниципального района Омской области </w:t>
      </w:r>
      <w:r w:rsidRPr="00907E10">
        <w:rPr>
          <w:sz w:val="28"/>
          <w:szCs w:val="28"/>
        </w:rPr>
        <w:t>проекта Программы приватизации;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2) принятие решений об условиях приватизации (изменении или отмене условий приватизации);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 xml:space="preserve">3) утверждение состава комиссии по проведению приватизации муниципального </w:t>
      </w:r>
      <w:r w:rsidR="000E379B">
        <w:rPr>
          <w:sz w:val="28"/>
          <w:szCs w:val="28"/>
        </w:rPr>
        <w:t xml:space="preserve">движимого и недвижимого </w:t>
      </w:r>
      <w:r w:rsidRPr="00907E10">
        <w:rPr>
          <w:sz w:val="28"/>
          <w:szCs w:val="28"/>
        </w:rPr>
        <w:t xml:space="preserve">имущества муниципального образования </w:t>
      </w:r>
      <w:r w:rsidR="005A7C84" w:rsidRPr="005A7C84">
        <w:rPr>
          <w:sz w:val="28"/>
          <w:szCs w:val="28"/>
        </w:rPr>
        <w:t xml:space="preserve">Великорусского сельского поселения Калачинского муниципального района Омской области </w:t>
      </w:r>
      <w:r w:rsidRPr="00907E10">
        <w:rPr>
          <w:sz w:val="28"/>
          <w:szCs w:val="28"/>
        </w:rPr>
        <w:t>(далее – Комиссия);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4) утверждение условий торгов по продаже муниципального имущества;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5) установление срока рассрочки оплаты муниципального имущества;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6) обеспечение проведения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7) определение начальной цены приватизируемого имущества;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8) организационное обеспечение деятельности по приватизации муниципального имущества;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lastRenderedPageBreak/>
        <w:t>9) информационное обеспечение приватизации муниципального имущества.</w:t>
      </w:r>
    </w:p>
    <w:p w:rsidR="00744B31" w:rsidRPr="00907E10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AE54DB" w:rsidRDefault="00744B31" w:rsidP="005658DA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907E10">
        <w:rPr>
          <w:b/>
          <w:sz w:val="28"/>
          <w:szCs w:val="28"/>
        </w:rPr>
        <w:t xml:space="preserve">4. КОМИССИЯ ПО ПРОВЕДЕНИЮ ПРИВАТИЗАЦИИ МУНИЦИПАЛЬНОГО ИМУЩЕСТВА </w:t>
      </w:r>
      <w:r w:rsidR="005658DA" w:rsidRPr="005658DA">
        <w:rPr>
          <w:b/>
          <w:sz w:val="28"/>
          <w:szCs w:val="28"/>
        </w:rPr>
        <w:t xml:space="preserve">ВЕЛИКОРУССКОГО СЕЛЬСКОГО ПОСЕЛЕНИЯ КАЛАЧИНСКОГО МУНИЦИПАЛЬНОГОРАЙОНА ОМСКОЙ ОБЛАСТИ </w:t>
      </w:r>
    </w:p>
    <w:p w:rsidR="005658DA" w:rsidRPr="00907E10" w:rsidRDefault="005658DA" w:rsidP="005658DA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 xml:space="preserve">4.1. Для обеспечения проведения мероприятий по приватизации объектов муниципальной собственности (конкурсов, аукционов, приватизации иными предусмотренными способами) постановлением Администрацией </w:t>
      </w:r>
      <w:r w:rsidR="005658DA">
        <w:rPr>
          <w:sz w:val="28"/>
          <w:szCs w:val="28"/>
        </w:rPr>
        <w:t>Великорусского сельского поселения</w:t>
      </w:r>
      <w:r w:rsidRPr="00907E10">
        <w:rPr>
          <w:sz w:val="28"/>
          <w:szCs w:val="28"/>
        </w:rPr>
        <w:t xml:space="preserve"> утверждается состав Комиссии.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4.2. Комиссия правомочна принимать в пределах ее компетенции решения, если на заседании присутствуют не менее половины ее членов. Решения принимаются большинством голосов членов Комиссии от числа присутствующих на заседании. В случае равенства голосов голос председателя Комиссии является решающим.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4.3.Решения Комиссии оформляются протоколами ее заседаний, которые подписываются председателем Комиссии и присутствующими на заседании членами Комиссии. Мнение члена Комиссии, не согласного с принятым решением, приобщается к протоколу.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4.4. К компетенции Комиссии относятся: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1) осуществление приема и регистрации заявок покупателей муниципального имущества;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2)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перечню, опубликованному в информационном сообщении о приватизации муниципального имущества;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3) принятие решения о признании претендентов участниками торгов или об отказе в допуске претендентов к участию в торгах;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4) определение победителя торгов и оформление протокола об итогах торгов;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5) осуществление контроля</w:t>
      </w:r>
      <w:r w:rsidR="005658DA">
        <w:rPr>
          <w:sz w:val="28"/>
          <w:szCs w:val="28"/>
        </w:rPr>
        <w:t>,</w:t>
      </w:r>
      <w:r w:rsidRPr="00907E10">
        <w:rPr>
          <w:sz w:val="28"/>
          <w:szCs w:val="28"/>
        </w:rPr>
        <w:t xml:space="preserve"> за приватизацией муниципального имущества.</w:t>
      </w:r>
    </w:p>
    <w:p w:rsidR="00744B31" w:rsidRPr="00907E10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744B31" w:rsidRPr="00907E10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907E10">
        <w:rPr>
          <w:b/>
          <w:sz w:val="28"/>
          <w:szCs w:val="28"/>
        </w:rPr>
        <w:t>5. СУБЪЕКТЫ И ОБЪЕКТЫ ПРИВАТИЗАЦИИ</w:t>
      </w:r>
    </w:p>
    <w:p w:rsidR="00AE54DB" w:rsidRPr="00907E10" w:rsidRDefault="00AE54DB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 xml:space="preserve">5.1. Субъектами приватизации в муниципальном образовании </w:t>
      </w:r>
      <w:r w:rsidR="006A109A">
        <w:rPr>
          <w:sz w:val="28"/>
          <w:szCs w:val="28"/>
        </w:rPr>
        <w:t xml:space="preserve">Великорусское </w:t>
      </w:r>
      <w:r w:rsidR="00280354">
        <w:rPr>
          <w:sz w:val="28"/>
          <w:szCs w:val="28"/>
        </w:rPr>
        <w:t>сельское поселение Калачинского муниципального района</w:t>
      </w:r>
      <w:r w:rsidRPr="00907E10">
        <w:rPr>
          <w:sz w:val="28"/>
          <w:szCs w:val="28"/>
        </w:rPr>
        <w:t xml:space="preserve"> являются: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 xml:space="preserve">1) собственник, в отношении имущества которого может быть принято решение о приватизации, - </w:t>
      </w:r>
      <w:r w:rsidR="006A109A">
        <w:rPr>
          <w:sz w:val="28"/>
          <w:szCs w:val="28"/>
        </w:rPr>
        <w:t>Великорусское сельское поселение Калачинского муниципального района Омской области</w:t>
      </w:r>
      <w:r w:rsidRPr="00907E10">
        <w:rPr>
          <w:sz w:val="28"/>
          <w:szCs w:val="28"/>
        </w:rPr>
        <w:t>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lastRenderedPageBreak/>
        <w:t xml:space="preserve">2) продавец – Администрация </w:t>
      </w:r>
      <w:r w:rsidR="00280354">
        <w:rPr>
          <w:sz w:val="28"/>
          <w:szCs w:val="28"/>
        </w:rPr>
        <w:t>Великорусского сельского поселения Калачинского</w:t>
      </w:r>
      <w:r w:rsidR="00EC385C">
        <w:rPr>
          <w:sz w:val="28"/>
          <w:szCs w:val="28"/>
        </w:rPr>
        <w:t xml:space="preserve"> муниципального района Омской об</w:t>
      </w:r>
      <w:r w:rsidR="00280354">
        <w:rPr>
          <w:sz w:val="28"/>
          <w:szCs w:val="28"/>
        </w:rPr>
        <w:t>ласти;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 xml:space="preserve">3) покупатель - лицо, признанное покупателем муниципального имущества в соответствии со </w:t>
      </w:r>
      <w:hyperlink r:id="rId17" w:history="1">
        <w:r w:rsidRPr="00907E10">
          <w:rPr>
            <w:sz w:val="28"/>
            <w:szCs w:val="28"/>
          </w:rPr>
          <w:t>статьей 5</w:t>
        </w:r>
      </w:hyperlink>
      <w:r w:rsidRPr="00907E10">
        <w:rPr>
          <w:sz w:val="28"/>
          <w:szCs w:val="28"/>
        </w:rPr>
        <w:t xml:space="preserve"> Федерального закона от 21.12.2001 N178-ФЗ "О приватизации государственного и муниципального имущества".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5.2. Объектами приватизации муниципального имущества являются: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 xml:space="preserve">1) </w:t>
      </w:r>
      <w:r w:rsidR="000E379B">
        <w:rPr>
          <w:sz w:val="28"/>
          <w:szCs w:val="28"/>
        </w:rPr>
        <w:t xml:space="preserve"> </w:t>
      </w:r>
      <w:r w:rsidRPr="00907E10">
        <w:rPr>
          <w:sz w:val="28"/>
          <w:szCs w:val="28"/>
        </w:rPr>
        <w:t>объекты недвижимого имущества (здания, сооружения, нежилые помещения, объекты незавершенного строительства);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2) транспорт, оборудование, другие материальные и нематериальные активы в случаях, предусмотренных законодательством;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 xml:space="preserve">3) </w:t>
      </w:r>
      <w:r w:rsidR="000E379B">
        <w:rPr>
          <w:sz w:val="28"/>
          <w:szCs w:val="28"/>
        </w:rPr>
        <w:t xml:space="preserve">     </w:t>
      </w:r>
      <w:r w:rsidRPr="00907E10">
        <w:rPr>
          <w:sz w:val="28"/>
          <w:szCs w:val="28"/>
        </w:rPr>
        <w:t>имущественный комплекс муниципального предприятия;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 xml:space="preserve">4) </w:t>
      </w:r>
      <w:r w:rsidR="000E379B">
        <w:rPr>
          <w:sz w:val="28"/>
          <w:szCs w:val="28"/>
        </w:rPr>
        <w:t xml:space="preserve">  </w:t>
      </w:r>
      <w:r w:rsidRPr="00907E10">
        <w:rPr>
          <w:sz w:val="28"/>
          <w:szCs w:val="28"/>
        </w:rPr>
        <w:t>являющиеся муниципальной собственностью акции, доли в уставном капитале хозяйствующих субъектов;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 xml:space="preserve">5) </w:t>
      </w:r>
      <w:r w:rsidR="000E379B">
        <w:rPr>
          <w:sz w:val="28"/>
          <w:szCs w:val="28"/>
        </w:rPr>
        <w:t xml:space="preserve"> </w:t>
      </w:r>
      <w:r w:rsidRPr="00907E10">
        <w:rPr>
          <w:sz w:val="28"/>
          <w:szCs w:val="28"/>
        </w:rPr>
        <w:t>иное имущество, отчуждение которого производится в соответствии с законодательством о приватизации.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 xml:space="preserve">5.3. </w:t>
      </w:r>
      <w:r w:rsidR="000E379B">
        <w:rPr>
          <w:sz w:val="28"/>
          <w:szCs w:val="28"/>
        </w:rPr>
        <w:t xml:space="preserve">  </w:t>
      </w:r>
      <w:r w:rsidRPr="00907E10">
        <w:rPr>
          <w:sz w:val="28"/>
          <w:szCs w:val="28"/>
        </w:rPr>
        <w:t>Основанием для принятия решения о приватизации объектов муниципальной собственности может являться: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 xml:space="preserve">1) </w:t>
      </w:r>
      <w:r w:rsidR="000E379B">
        <w:rPr>
          <w:sz w:val="28"/>
          <w:szCs w:val="28"/>
        </w:rPr>
        <w:t xml:space="preserve">  </w:t>
      </w:r>
      <w:r w:rsidRPr="00907E10">
        <w:rPr>
          <w:sz w:val="28"/>
          <w:szCs w:val="28"/>
        </w:rPr>
        <w:t>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самоуправления, муниципальных учреждений при условии отсутствия спроса на указанное имущество как на объект аренды;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 xml:space="preserve">2) </w:t>
      </w:r>
      <w:r w:rsidR="000E379B">
        <w:rPr>
          <w:sz w:val="28"/>
          <w:szCs w:val="28"/>
        </w:rPr>
        <w:t xml:space="preserve">   </w:t>
      </w:r>
      <w:r w:rsidRPr="00907E10">
        <w:rPr>
          <w:sz w:val="28"/>
          <w:szCs w:val="28"/>
        </w:rPr>
        <w:t>необходимость вложения значительных средств</w:t>
      </w:r>
      <w:r w:rsidR="00AD6EB3">
        <w:rPr>
          <w:sz w:val="28"/>
          <w:szCs w:val="28"/>
        </w:rPr>
        <w:t xml:space="preserve">, </w:t>
      </w:r>
      <w:r w:rsidRPr="00907E10">
        <w:rPr>
          <w:sz w:val="28"/>
          <w:szCs w:val="28"/>
        </w:rPr>
        <w:t xml:space="preserve"> в ремонт или восстановление объекта;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 xml:space="preserve">3) </w:t>
      </w:r>
      <w:r w:rsidR="000E379B">
        <w:rPr>
          <w:sz w:val="28"/>
          <w:szCs w:val="28"/>
        </w:rPr>
        <w:t xml:space="preserve">  </w:t>
      </w:r>
      <w:r w:rsidRPr="00907E10">
        <w:rPr>
          <w:sz w:val="28"/>
          <w:szCs w:val="28"/>
        </w:rPr>
        <w:t>ожидаемое получение большего экономического эффекта от приватизации, чем от использования имущества либо от сдачи его в аренду;</w:t>
      </w:r>
    </w:p>
    <w:p w:rsidR="00744B31" w:rsidRPr="00907E10" w:rsidRDefault="000E379B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744B31" w:rsidRPr="00907E10">
        <w:rPr>
          <w:sz w:val="28"/>
          <w:szCs w:val="28"/>
        </w:rPr>
        <w:t>наличие запрета, установленного законодательством Российской Федерации на нахождение соответствующего имущества в собственности муниципального образования;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5.4. Основанием для принятия решения о приватизации имущественного комплекса муниципального предприятия может являться: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1) отсутствие прибыли по итогам не менее чем двух предыдущих лет;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2) отсутствие средств</w:t>
      </w:r>
      <w:r w:rsidR="00AD6EB3">
        <w:rPr>
          <w:sz w:val="28"/>
          <w:szCs w:val="28"/>
        </w:rPr>
        <w:t xml:space="preserve">, </w:t>
      </w:r>
      <w:r w:rsidRPr="00907E10">
        <w:rPr>
          <w:sz w:val="28"/>
          <w:szCs w:val="28"/>
        </w:rPr>
        <w:t xml:space="preserve"> для развития производства;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3) неэффективное использование закрепленного за предприятием имущества или использование его не по назначению;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lastRenderedPageBreak/>
        <w:t>4) ожидаемое получение большего экономического эффекта от приватизации, чем от продолжения деятельности муниципального предприятия.</w:t>
      </w:r>
    </w:p>
    <w:p w:rsidR="00744B31" w:rsidRPr="00907E10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744B31" w:rsidRPr="00907E10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907E10">
        <w:rPr>
          <w:b/>
          <w:sz w:val="28"/>
          <w:szCs w:val="28"/>
        </w:rPr>
        <w:t>6. ПЛАНИРОВАНИЕ ПРИВАТИЗАЦИИ МУНИЦИПАЛЬНОГО ИМУЩЕСТВА</w:t>
      </w:r>
    </w:p>
    <w:p w:rsidR="00AE54DB" w:rsidRPr="00907E10" w:rsidRDefault="00AE54DB" w:rsidP="005504C3">
      <w:pPr>
        <w:pStyle w:val="210"/>
        <w:shd w:val="clear" w:color="auto" w:fill="auto"/>
        <w:ind w:firstLine="1134"/>
        <w:rPr>
          <w:rStyle w:val="26"/>
          <w:b w:val="0"/>
          <w:bCs/>
          <w:color w:val="000000"/>
          <w:sz w:val="28"/>
          <w:szCs w:val="28"/>
        </w:rPr>
      </w:pPr>
    </w:p>
    <w:p w:rsidR="00744B31" w:rsidRPr="00907E10" w:rsidRDefault="00744B31" w:rsidP="005504C3">
      <w:pPr>
        <w:pStyle w:val="210"/>
        <w:shd w:val="clear" w:color="auto" w:fill="auto"/>
        <w:ind w:firstLine="1134"/>
        <w:rPr>
          <w:b/>
          <w:sz w:val="28"/>
          <w:szCs w:val="28"/>
        </w:rPr>
      </w:pPr>
      <w:r w:rsidRPr="00907E10">
        <w:rPr>
          <w:rStyle w:val="26"/>
          <w:b w:val="0"/>
          <w:bCs/>
          <w:color w:val="000000"/>
          <w:sz w:val="28"/>
          <w:szCs w:val="28"/>
        </w:rPr>
        <w:t xml:space="preserve">6.1. </w:t>
      </w:r>
      <w:proofErr w:type="gramStart"/>
      <w:r w:rsidRPr="00907E10">
        <w:rPr>
          <w:rStyle w:val="26"/>
          <w:b w:val="0"/>
          <w:bCs/>
          <w:color w:val="000000"/>
          <w:sz w:val="28"/>
          <w:szCs w:val="28"/>
        </w:rPr>
        <w:t xml:space="preserve">Планирование приватизации муниципального имущества </w:t>
      </w:r>
      <w:r w:rsidR="00AD6EB3">
        <w:rPr>
          <w:rStyle w:val="26"/>
          <w:b w:val="0"/>
          <w:bCs/>
          <w:color w:val="000000"/>
          <w:sz w:val="28"/>
          <w:szCs w:val="28"/>
        </w:rPr>
        <w:t>Великорусского сельского поселения Калачинского муниципального района Омской области</w:t>
      </w:r>
      <w:r w:rsidRPr="00907E10">
        <w:rPr>
          <w:rStyle w:val="26"/>
          <w:b w:val="0"/>
          <w:bCs/>
          <w:color w:val="000000"/>
          <w:sz w:val="28"/>
          <w:szCs w:val="28"/>
        </w:rPr>
        <w:t xml:space="preserve"> области осуществляется путем разработки прогнозного плана (программы) приватизации муниципального имущества </w:t>
      </w:r>
      <w:r w:rsidR="00AD6EB3">
        <w:rPr>
          <w:rStyle w:val="26"/>
          <w:b w:val="0"/>
          <w:bCs/>
          <w:color w:val="000000"/>
          <w:sz w:val="28"/>
          <w:szCs w:val="28"/>
        </w:rPr>
        <w:t>Великорусского сельского поселения</w:t>
      </w:r>
      <w:r w:rsidRPr="00907E10">
        <w:rPr>
          <w:rStyle w:val="26"/>
          <w:b w:val="0"/>
          <w:bCs/>
          <w:color w:val="000000"/>
          <w:sz w:val="28"/>
          <w:szCs w:val="28"/>
        </w:rPr>
        <w:t xml:space="preserve">, который ежегодно утверждается </w:t>
      </w:r>
      <w:r w:rsidR="00AD6EB3">
        <w:rPr>
          <w:rStyle w:val="26"/>
          <w:b w:val="0"/>
          <w:bCs/>
          <w:color w:val="000000"/>
          <w:sz w:val="28"/>
          <w:szCs w:val="28"/>
        </w:rPr>
        <w:t>Советом</w:t>
      </w:r>
      <w:r w:rsidRPr="00907E10">
        <w:rPr>
          <w:rStyle w:val="26"/>
          <w:b w:val="0"/>
          <w:bCs/>
          <w:color w:val="000000"/>
          <w:sz w:val="28"/>
          <w:szCs w:val="28"/>
        </w:rPr>
        <w:t xml:space="preserve"> депутатов </w:t>
      </w:r>
      <w:r w:rsidR="00AD6EB3">
        <w:rPr>
          <w:rStyle w:val="26"/>
          <w:b w:val="0"/>
          <w:bCs/>
          <w:color w:val="000000"/>
          <w:sz w:val="28"/>
          <w:szCs w:val="28"/>
        </w:rPr>
        <w:t>Великорусского сельского поселения Калачинского муниципального района Омской области</w:t>
      </w:r>
      <w:r w:rsidRPr="00907E10">
        <w:rPr>
          <w:rStyle w:val="26"/>
          <w:b w:val="0"/>
          <w:bCs/>
          <w:color w:val="000000"/>
          <w:sz w:val="28"/>
          <w:szCs w:val="28"/>
        </w:rPr>
        <w:t xml:space="preserve"> на плановый период.</w:t>
      </w:r>
      <w:proofErr w:type="gramEnd"/>
    </w:p>
    <w:p w:rsidR="00744B31" w:rsidRPr="00907E10" w:rsidRDefault="00744B31" w:rsidP="005504C3">
      <w:pPr>
        <w:pStyle w:val="210"/>
        <w:numPr>
          <w:ilvl w:val="1"/>
          <w:numId w:val="21"/>
        </w:numPr>
        <w:shd w:val="clear" w:color="auto" w:fill="auto"/>
        <w:tabs>
          <w:tab w:val="clear" w:pos="1455"/>
          <w:tab w:val="left" w:pos="0"/>
        </w:tabs>
        <w:ind w:left="0" w:firstLine="1134"/>
        <w:rPr>
          <w:b/>
          <w:sz w:val="28"/>
          <w:szCs w:val="28"/>
        </w:rPr>
      </w:pPr>
      <w:r w:rsidRPr="00907E10">
        <w:rPr>
          <w:rStyle w:val="26"/>
          <w:b w:val="0"/>
          <w:bCs/>
          <w:color w:val="000000"/>
          <w:sz w:val="28"/>
          <w:szCs w:val="28"/>
        </w:rPr>
        <w:t xml:space="preserve"> Прогнозный план (программа) приватизации включает:</w:t>
      </w:r>
    </w:p>
    <w:p w:rsidR="00744B31" w:rsidRPr="00907E10" w:rsidRDefault="00744B31" w:rsidP="005504C3">
      <w:pPr>
        <w:pStyle w:val="210"/>
        <w:shd w:val="clear" w:color="auto" w:fill="auto"/>
        <w:ind w:firstLine="1134"/>
        <w:rPr>
          <w:b/>
          <w:sz w:val="28"/>
          <w:szCs w:val="28"/>
        </w:rPr>
      </w:pPr>
      <w:proofErr w:type="gramStart"/>
      <w:r w:rsidRPr="00907E10">
        <w:rPr>
          <w:rStyle w:val="26"/>
          <w:b w:val="0"/>
          <w:bCs/>
          <w:color w:val="000000"/>
          <w:sz w:val="28"/>
          <w:szCs w:val="28"/>
        </w:rPr>
        <w:t>-</w:t>
      </w:r>
      <w:r w:rsidR="000E379B">
        <w:rPr>
          <w:rStyle w:val="26"/>
          <w:b w:val="0"/>
          <w:bCs/>
          <w:color w:val="000000"/>
          <w:sz w:val="28"/>
          <w:szCs w:val="28"/>
        </w:rPr>
        <w:t xml:space="preserve"> </w:t>
      </w:r>
      <w:r w:rsidRPr="00907E10">
        <w:rPr>
          <w:rStyle w:val="26"/>
          <w:b w:val="0"/>
          <w:bCs/>
          <w:color w:val="000000"/>
          <w:sz w:val="28"/>
          <w:szCs w:val="28"/>
        </w:rPr>
        <w:t xml:space="preserve">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 муниципального образования </w:t>
      </w:r>
      <w:r w:rsidR="00AD6EB3">
        <w:rPr>
          <w:rStyle w:val="26"/>
          <w:b w:val="0"/>
          <w:bCs/>
          <w:color w:val="000000"/>
          <w:sz w:val="28"/>
          <w:szCs w:val="28"/>
        </w:rPr>
        <w:t>Великорусского сельского поселения Калачинского муниципального района Омскй области</w:t>
      </w:r>
      <w:r w:rsidRPr="00907E10">
        <w:rPr>
          <w:rStyle w:val="26"/>
          <w:b w:val="0"/>
          <w:bCs/>
          <w:color w:val="000000"/>
          <w:sz w:val="28"/>
          <w:szCs w:val="28"/>
        </w:rPr>
        <w:t>, иного имущества, составляющего казну муниципального образования, с указанием характеристики соответствующего имущества;</w:t>
      </w:r>
      <w:proofErr w:type="gramEnd"/>
    </w:p>
    <w:p w:rsidR="00744B31" w:rsidRPr="00907E10" w:rsidRDefault="00744B31" w:rsidP="005504C3">
      <w:pPr>
        <w:pStyle w:val="210"/>
        <w:shd w:val="clear" w:color="auto" w:fill="auto"/>
        <w:ind w:firstLine="1134"/>
        <w:rPr>
          <w:b/>
          <w:sz w:val="28"/>
          <w:szCs w:val="28"/>
        </w:rPr>
      </w:pPr>
      <w:r w:rsidRPr="00907E10">
        <w:rPr>
          <w:rStyle w:val="26"/>
          <w:b w:val="0"/>
          <w:bCs/>
          <w:color w:val="000000"/>
          <w:sz w:val="28"/>
          <w:szCs w:val="28"/>
        </w:rPr>
        <w:t>-</w:t>
      </w:r>
      <w:r w:rsidR="000E379B">
        <w:rPr>
          <w:rStyle w:val="26"/>
          <w:b w:val="0"/>
          <w:bCs/>
          <w:color w:val="000000"/>
          <w:sz w:val="28"/>
          <w:szCs w:val="28"/>
        </w:rPr>
        <w:t xml:space="preserve"> </w:t>
      </w:r>
      <w:r w:rsidRPr="00907E10">
        <w:rPr>
          <w:rStyle w:val="26"/>
          <w:b w:val="0"/>
          <w:bCs/>
          <w:color w:val="000000"/>
          <w:sz w:val="28"/>
          <w:szCs w:val="28"/>
        </w:rPr>
        <w:t xml:space="preserve">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</w:t>
      </w:r>
      <w:r w:rsidR="00AD6EB3">
        <w:rPr>
          <w:rStyle w:val="26"/>
          <w:b w:val="0"/>
          <w:bCs/>
          <w:color w:val="000000"/>
          <w:sz w:val="28"/>
          <w:szCs w:val="28"/>
        </w:rPr>
        <w:t>Великорусского сельского поселения</w:t>
      </w:r>
      <w:r w:rsidRPr="00907E10">
        <w:rPr>
          <w:rStyle w:val="26"/>
          <w:b w:val="0"/>
          <w:bCs/>
          <w:color w:val="000000"/>
          <w:sz w:val="28"/>
          <w:szCs w:val="28"/>
        </w:rPr>
        <w:t xml:space="preserve"> подлежат внесению в уставный капитал иных акционерных обществ;</w:t>
      </w:r>
    </w:p>
    <w:p w:rsidR="00744B31" w:rsidRPr="00907E10" w:rsidRDefault="00744B31" w:rsidP="005504C3">
      <w:pPr>
        <w:pStyle w:val="210"/>
        <w:shd w:val="clear" w:color="auto" w:fill="auto"/>
        <w:ind w:firstLine="1134"/>
        <w:rPr>
          <w:b/>
          <w:sz w:val="28"/>
          <w:szCs w:val="28"/>
        </w:rPr>
      </w:pPr>
      <w:r w:rsidRPr="00907E10">
        <w:rPr>
          <w:rStyle w:val="26"/>
          <w:b w:val="0"/>
          <w:bCs/>
          <w:color w:val="000000"/>
          <w:sz w:val="28"/>
          <w:szCs w:val="28"/>
        </w:rPr>
        <w:t>-</w:t>
      </w:r>
      <w:r w:rsidR="000E379B">
        <w:rPr>
          <w:rStyle w:val="26"/>
          <w:b w:val="0"/>
          <w:bCs/>
          <w:color w:val="000000"/>
          <w:sz w:val="28"/>
          <w:szCs w:val="28"/>
        </w:rPr>
        <w:t xml:space="preserve"> </w:t>
      </w:r>
      <w:r w:rsidRPr="00907E10">
        <w:rPr>
          <w:rStyle w:val="26"/>
          <w:b w:val="0"/>
          <w:bCs/>
          <w:color w:val="000000"/>
          <w:sz w:val="28"/>
          <w:szCs w:val="28"/>
        </w:rPr>
        <w:t xml:space="preserve">сведения об ином имуществе, составляющем казну муниципального образования </w:t>
      </w:r>
      <w:r w:rsidR="00AD6EB3">
        <w:rPr>
          <w:rStyle w:val="26"/>
          <w:b w:val="0"/>
          <w:bCs/>
          <w:color w:val="000000"/>
          <w:sz w:val="28"/>
          <w:szCs w:val="28"/>
        </w:rPr>
        <w:t>Великорусскгосельского поселения Калачинского муниципального района Омской области</w:t>
      </w:r>
      <w:r w:rsidRPr="00907E10">
        <w:rPr>
          <w:rStyle w:val="26"/>
          <w:b w:val="0"/>
          <w:bCs/>
          <w:color w:val="000000"/>
          <w:sz w:val="28"/>
          <w:szCs w:val="28"/>
        </w:rPr>
        <w:t>, которое подлежит внесению в уставный капитал акционерных обществ;</w:t>
      </w:r>
    </w:p>
    <w:p w:rsidR="00744B31" w:rsidRPr="00907E10" w:rsidRDefault="00744B31" w:rsidP="005504C3">
      <w:pPr>
        <w:pStyle w:val="210"/>
        <w:shd w:val="clear" w:color="auto" w:fill="auto"/>
        <w:ind w:firstLine="1134"/>
        <w:rPr>
          <w:rStyle w:val="26"/>
          <w:b w:val="0"/>
          <w:bCs/>
          <w:color w:val="000000"/>
          <w:sz w:val="28"/>
          <w:szCs w:val="28"/>
        </w:rPr>
      </w:pPr>
      <w:proofErr w:type="gramStart"/>
      <w:r w:rsidRPr="00907E10">
        <w:rPr>
          <w:rStyle w:val="26"/>
          <w:b w:val="0"/>
          <w:bCs/>
          <w:color w:val="000000"/>
          <w:sz w:val="28"/>
          <w:szCs w:val="28"/>
        </w:rPr>
        <w:t>-</w:t>
      </w:r>
      <w:r w:rsidR="000E379B">
        <w:rPr>
          <w:rStyle w:val="26"/>
          <w:b w:val="0"/>
          <w:bCs/>
          <w:color w:val="000000"/>
          <w:sz w:val="28"/>
          <w:szCs w:val="28"/>
        </w:rPr>
        <w:t xml:space="preserve"> </w:t>
      </w:r>
      <w:r w:rsidRPr="00907E10">
        <w:rPr>
          <w:rStyle w:val="26"/>
          <w:b w:val="0"/>
          <w:bCs/>
          <w:color w:val="000000"/>
          <w:sz w:val="28"/>
          <w:szCs w:val="28"/>
        </w:rPr>
        <w:t xml:space="preserve">прогноз объемов поступлений в бюджет </w:t>
      </w:r>
      <w:r w:rsidR="00AD6EB3">
        <w:rPr>
          <w:rStyle w:val="26"/>
          <w:b w:val="0"/>
          <w:bCs/>
          <w:color w:val="000000"/>
          <w:sz w:val="28"/>
          <w:szCs w:val="28"/>
        </w:rPr>
        <w:t xml:space="preserve">Великорусского сельского поселения Калачинского муниципального района Омской </w:t>
      </w:r>
      <w:r w:rsidRPr="00907E10">
        <w:rPr>
          <w:rStyle w:val="26"/>
          <w:b w:val="0"/>
          <w:bCs/>
          <w:color w:val="000000"/>
          <w:sz w:val="28"/>
          <w:szCs w:val="28"/>
        </w:rPr>
        <w:t>области в результате исполнения программы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  <w:proofErr w:type="gramEnd"/>
    </w:p>
    <w:p w:rsidR="00744B31" w:rsidRPr="00907E10" w:rsidRDefault="00744B31" w:rsidP="005504C3">
      <w:pPr>
        <w:pStyle w:val="210"/>
        <w:shd w:val="clear" w:color="auto" w:fill="auto"/>
        <w:ind w:firstLine="1134"/>
        <w:rPr>
          <w:b/>
          <w:sz w:val="28"/>
          <w:szCs w:val="28"/>
        </w:rPr>
      </w:pPr>
      <w:r w:rsidRPr="00907E10">
        <w:rPr>
          <w:rStyle w:val="26"/>
          <w:b w:val="0"/>
          <w:bCs/>
          <w:color w:val="000000"/>
          <w:sz w:val="28"/>
          <w:szCs w:val="28"/>
        </w:rPr>
        <w:t xml:space="preserve"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</w:t>
      </w:r>
      <w:r w:rsidR="000E379B">
        <w:rPr>
          <w:rStyle w:val="26"/>
          <w:b w:val="0"/>
          <w:bCs/>
          <w:color w:val="000000"/>
          <w:sz w:val="28"/>
          <w:szCs w:val="28"/>
        </w:rPr>
        <w:t xml:space="preserve">движимого и недвижимго </w:t>
      </w:r>
      <w:r w:rsidRPr="00907E10">
        <w:rPr>
          <w:rStyle w:val="26"/>
          <w:b w:val="0"/>
          <w:bCs/>
          <w:color w:val="000000"/>
          <w:sz w:val="28"/>
          <w:szCs w:val="28"/>
        </w:rPr>
        <w:t xml:space="preserve">имущества ежегодно, не позднее 1 февраля, подлежат корректировке с учетом стоимости имущества, продажа которого </w:t>
      </w:r>
      <w:r w:rsidRPr="00907E10">
        <w:rPr>
          <w:rStyle w:val="26"/>
          <w:b w:val="0"/>
          <w:bCs/>
          <w:color w:val="000000"/>
          <w:sz w:val="28"/>
          <w:szCs w:val="28"/>
        </w:rPr>
        <w:lastRenderedPageBreak/>
        <w:t>завершена, изменений, внесенных в программу приватизации за отчетный период.</w:t>
      </w:r>
    </w:p>
    <w:p w:rsidR="00744B31" w:rsidRPr="00907E10" w:rsidRDefault="00744B31" w:rsidP="005504C3">
      <w:pPr>
        <w:pStyle w:val="210"/>
        <w:shd w:val="clear" w:color="auto" w:fill="auto"/>
        <w:tabs>
          <w:tab w:val="left" w:pos="1040"/>
        </w:tabs>
        <w:spacing w:line="278" w:lineRule="exact"/>
        <w:ind w:firstLine="1134"/>
        <w:rPr>
          <w:b/>
          <w:sz w:val="28"/>
          <w:szCs w:val="28"/>
        </w:rPr>
      </w:pPr>
      <w:r w:rsidRPr="00907E10">
        <w:rPr>
          <w:rStyle w:val="26"/>
          <w:b w:val="0"/>
          <w:bCs/>
          <w:color w:val="000000"/>
          <w:sz w:val="28"/>
          <w:szCs w:val="28"/>
        </w:rPr>
        <w:tab/>
        <w:t>6.3.</w:t>
      </w:r>
      <w:r w:rsidR="000E379B">
        <w:rPr>
          <w:rStyle w:val="26"/>
          <w:b w:val="0"/>
          <w:bCs/>
          <w:color w:val="000000"/>
          <w:sz w:val="28"/>
          <w:szCs w:val="28"/>
        </w:rPr>
        <w:t xml:space="preserve"> </w:t>
      </w:r>
      <w:r w:rsidRPr="00907E10">
        <w:rPr>
          <w:rStyle w:val="26"/>
          <w:b w:val="0"/>
          <w:bCs/>
          <w:color w:val="000000"/>
          <w:sz w:val="28"/>
          <w:szCs w:val="28"/>
        </w:rPr>
        <w:t>При включении муниципального имущества в соответствующие перечни указываются:</w:t>
      </w:r>
    </w:p>
    <w:p w:rsidR="00744B31" w:rsidRPr="00907E10" w:rsidRDefault="00744B31" w:rsidP="005504C3">
      <w:pPr>
        <w:pStyle w:val="210"/>
        <w:shd w:val="clear" w:color="auto" w:fill="auto"/>
        <w:tabs>
          <w:tab w:val="left" w:pos="1042"/>
        </w:tabs>
        <w:spacing w:line="274" w:lineRule="exact"/>
        <w:ind w:firstLine="1134"/>
        <w:rPr>
          <w:b/>
          <w:sz w:val="28"/>
          <w:szCs w:val="28"/>
        </w:rPr>
      </w:pPr>
      <w:r w:rsidRPr="00907E10">
        <w:rPr>
          <w:rStyle w:val="26"/>
          <w:b w:val="0"/>
          <w:bCs/>
          <w:color w:val="000000"/>
          <w:sz w:val="28"/>
          <w:szCs w:val="28"/>
        </w:rPr>
        <w:t>а)</w:t>
      </w:r>
      <w:r w:rsidRPr="00907E10">
        <w:rPr>
          <w:rStyle w:val="26"/>
          <w:b w:val="0"/>
          <w:bCs/>
          <w:color w:val="000000"/>
          <w:sz w:val="28"/>
          <w:szCs w:val="28"/>
        </w:rPr>
        <w:tab/>
        <w:t>для муниципальных унитарных предприятий - наименование и место нахождения;</w:t>
      </w:r>
    </w:p>
    <w:p w:rsidR="00744B31" w:rsidRPr="00907E10" w:rsidRDefault="00744B31" w:rsidP="005504C3">
      <w:pPr>
        <w:pStyle w:val="210"/>
        <w:shd w:val="clear" w:color="auto" w:fill="auto"/>
        <w:tabs>
          <w:tab w:val="left" w:pos="1057"/>
        </w:tabs>
        <w:spacing w:line="269" w:lineRule="exact"/>
        <w:ind w:firstLine="1134"/>
        <w:rPr>
          <w:b/>
          <w:sz w:val="28"/>
          <w:szCs w:val="28"/>
        </w:rPr>
      </w:pPr>
      <w:r w:rsidRPr="00907E10">
        <w:rPr>
          <w:rStyle w:val="26"/>
          <w:b w:val="0"/>
          <w:bCs/>
          <w:color w:val="000000"/>
          <w:sz w:val="28"/>
          <w:szCs w:val="28"/>
        </w:rPr>
        <w:t>б)</w:t>
      </w:r>
      <w:r w:rsidRPr="00907E10">
        <w:rPr>
          <w:rStyle w:val="26"/>
          <w:b w:val="0"/>
          <w:bCs/>
          <w:color w:val="000000"/>
          <w:sz w:val="28"/>
          <w:szCs w:val="28"/>
        </w:rPr>
        <w:tab/>
        <w:t>для акций акционерных обществ, находящихся в муниципальной собственности:</w:t>
      </w:r>
    </w:p>
    <w:p w:rsidR="00744B31" w:rsidRPr="00907E10" w:rsidRDefault="00744B31" w:rsidP="005504C3">
      <w:pPr>
        <w:pStyle w:val="210"/>
        <w:shd w:val="clear" w:color="auto" w:fill="auto"/>
        <w:ind w:firstLine="1134"/>
        <w:rPr>
          <w:b/>
          <w:sz w:val="28"/>
          <w:szCs w:val="28"/>
        </w:rPr>
      </w:pPr>
      <w:r w:rsidRPr="00907E10">
        <w:rPr>
          <w:rStyle w:val="26"/>
          <w:b w:val="0"/>
          <w:bCs/>
          <w:color w:val="000000"/>
          <w:sz w:val="28"/>
          <w:szCs w:val="28"/>
        </w:rPr>
        <w:t>-</w:t>
      </w:r>
      <w:r w:rsidR="000E379B">
        <w:rPr>
          <w:rStyle w:val="26"/>
          <w:b w:val="0"/>
          <w:bCs/>
          <w:color w:val="000000"/>
          <w:sz w:val="28"/>
          <w:szCs w:val="28"/>
        </w:rPr>
        <w:t xml:space="preserve"> </w:t>
      </w:r>
      <w:r w:rsidRPr="00907E10">
        <w:rPr>
          <w:rStyle w:val="26"/>
          <w:b w:val="0"/>
          <w:bCs/>
          <w:color w:val="000000"/>
          <w:sz w:val="28"/>
          <w:szCs w:val="28"/>
        </w:rPr>
        <w:t>наименование и место нахождения акционерного общества;</w:t>
      </w:r>
    </w:p>
    <w:p w:rsidR="00744B31" w:rsidRPr="00907E10" w:rsidRDefault="00744B31" w:rsidP="005504C3">
      <w:pPr>
        <w:pStyle w:val="210"/>
        <w:shd w:val="clear" w:color="auto" w:fill="auto"/>
        <w:ind w:firstLine="1134"/>
        <w:rPr>
          <w:b/>
          <w:sz w:val="28"/>
          <w:szCs w:val="28"/>
        </w:rPr>
      </w:pPr>
      <w:r w:rsidRPr="00907E10">
        <w:rPr>
          <w:rStyle w:val="26"/>
          <w:b w:val="0"/>
          <w:bCs/>
          <w:color w:val="000000"/>
          <w:sz w:val="28"/>
          <w:szCs w:val="28"/>
        </w:rPr>
        <w:t>-</w:t>
      </w:r>
      <w:r w:rsidR="000E379B">
        <w:rPr>
          <w:rStyle w:val="26"/>
          <w:b w:val="0"/>
          <w:bCs/>
          <w:color w:val="000000"/>
          <w:sz w:val="28"/>
          <w:szCs w:val="28"/>
        </w:rPr>
        <w:t xml:space="preserve"> </w:t>
      </w:r>
      <w:r w:rsidRPr="00907E10">
        <w:rPr>
          <w:rStyle w:val="26"/>
          <w:b w:val="0"/>
          <w:bCs/>
          <w:color w:val="000000"/>
          <w:sz w:val="28"/>
          <w:szCs w:val="28"/>
        </w:rPr>
        <w:t>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744B31" w:rsidRPr="00907E10" w:rsidRDefault="00744B31" w:rsidP="005504C3">
      <w:pPr>
        <w:pStyle w:val="210"/>
        <w:shd w:val="clear" w:color="auto" w:fill="auto"/>
        <w:ind w:firstLine="1134"/>
        <w:rPr>
          <w:b/>
          <w:sz w:val="28"/>
          <w:szCs w:val="28"/>
        </w:rPr>
      </w:pPr>
      <w:r w:rsidRPr="00907E10">
        <w:rPr>
          <w:rStyle w:val="26"/>
          <w:b w:val="0"/>
          <w:bCs/>
          <w:color w:val="000000"/>
          <w:sz w:val="28"/>
          <w:szCs w:val="28"/>
        </w:rPr>
        <w:t>-</w:t>
      </w:r>
      <w:r w:rsidR="000E379B">
        <w:rPr>
          <w:rStyle w:val="26"/>
          <w:b w:val="0"/>
          <w:bCs/>
          <w:color w:val="000000"/>
          <w:sz w:val="28"/>
          <w:szCs w:val="28"/>
        </w:rPr>
        <w:t xml:space="preserve"> </w:t>
      </w:r>
      <w:r w:rsidRPr="00907E10">
        <w:rPr>
          <w:rStyle w:val="26"/>
          <w:b w:val="0"/>
          <w:bCs/>
          <w:color w:val="000000"/>
          <w:sz w:val="28"/>
          <w:szCs w:val="28"/>
        </w:rPr>
        <w:t>доля и количество акций, подлежащих приватизации;</w:t>
      </w:r>
    </w:p>
    <w:p w:rsidR="00744B31" w:rsidRPr="00907E10" w:rsidRDefault="00744B31" w:rsidP="005504C3">
      <w:pPr>
        <w:pStyle w:val="210"/>
        <w:shd w:val="clear" w:color="auto" w:fill="auto"/>
        <w:tabs>
          <w:tab w:val="left" w:pos="1057"/>
        </w:tabs>
        <w:ind w:firstLine="1134"/>
        <w:rPr>
          <w:b/>
          <w:sz w:val="28"/>
          <w:szCs w:val="28"/>
        </w:rPr>
      </w:pPr>
      <w:r w:rsidRPr="00907E10">
        <w:rPr>
          <w:rStyle w:val="26"/>
          <w:b w:val="0"/>
          <w:bCs/>
          <w:color w:val="000000"/>
          <w:sz w:val="28"/>
          <w:szCs w:val="28"/>
        </w:rPr>
        <w:t>в)</w:t>
      </w:r>
      <w:r w:rsidRPr="00907E10">
        <w:rPr>
          <w:rStyle w:val="26"/>
          <w:b w:val="0"/>
          <w:bCs/>
          <w:color w:val="000000"/>
          <w:sz w:val="28"/>
          <w:szCs w:val="28"/>
        </w:rPr>
        <w:tab/>
        <w:t>для долей в уставных капиталах обществ с ограниченной ответственностью, находящихся в муниципальной собственности:</w:t>
      </w:r>
    </w:p>
    <w:p w:rsidR="00744B31" w:rsidRPr="00907E10" w:rsidRDefault="00744B31" w:rsidP="005504C3">
      <w:pPr>
        <w:pStyle w:val="210"/>
        <w:shd w:val="clear" w:color="auto" w:fill="auto"/>
        <w:ind w:firstLine="1134"/>
        <w:rPr>
          <w:b/>
          <w:sz w:val="28"/>
          <w:szCs w:val="28"/>
        </w:rPr>
      </w:pPr>
      <w:r w:rsidRPr="00907E10">
        <w:rPr>
          <w:rStyle w:val="26"/>
          <w:b w:val="0"/>
          <w:bCs/>
          <w:color w:val="000000"/>
          <w:sz w:val="28"/>
          <w:szCs w:val="28"/>
        </w:rPr>
        <w:t>-</w:t>
      </w:r>
      <w:r w:rsidR="000E379B">
        <w:rPr>
          <w:rStyle w:val="26"/>
          <w:b w:val="0"/>
          <w:bCs/>
          <w:color w:val="000000"/>
          <w:sz w:val="28"/>
          <w:szCs w:val="28"/>
        </w:rPr>
        <w:t xml:space="preserve"> </w:t>
      </w:r>
      <w:r w:rsidRPr="00907E10">
        <w:rPr>
          <w:rStyle w:val="26"/>
          <w:b w:val="0"/>
          <w:bCs/>
          <w:color w:val="000000"/>
          <w:sz w:val="28"/>
          <w:szCs w:val="28"/>
        </w:rPr>
        <w:t>наименование и место нахождения общества с ограниченной ответственностью;</w:t>
      </w:r>
    </w:p>
    <w:p w:rsidR="00744B31" w:rsidRPr="00907E10" w:rsidRDefault="00744B31" w:rsidP="005504C3">
      <w:pPr>
        <w:pStyle w:val="210"/>
        <w:shd w:val="clear" w:color="auto" w:fill="auto"/>
        <w:ind w:firstLine="1134"/>
        <w:rPr>
          <w:b/>
          <w:sz w:val="28"/>
          <w:szCs w:val="28"/>
        </w:rPr>
      </w:pPr>
      <w:r w:rsidRPr="00907E10">
        <w:rPr>
          <w:rStyle w:val="26"/>
          <w:b w:val="0"/>
          <w:bCs/>
          <w:color w:val="000000"/>
          <w:sz w:val="28"/>
          <w:szCs w:val="28"/>
        </w:rPr>
        <w:t>-</w:t>
      </w:r>
      <w:r w:rsidR="000E379B">
        <w:rPr>
          <w:rStyle w:val="26"/>
          <w:b w:val="0"/>
          <w:bCs/>
          <w:color w:val="000000"/>
          <w:sz w:val="28"/>
          <w:szCs w:val="28"/>
        </w:rPr>
        <w:t xml:space="preserve"> </w:t>
      </w:r>
      <w:r w:rsidRPr="00907E10">
        <w:rPr>
          <w:rStyle w:val="26"/>
          <w:b w:val="0"/>
          <w:bCs/>
          <w:color w:val="000000"/>
          <w:sz w:val="28"/>
          <w:szCs w:val="28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744B31" w:rsidRPr="00907E10" w:rsidRDefault="00744B31" w:rsidP="005504C3">
      <w:pPr>
        <w:pStyle w:val="210"/>
        <w:shd w:val="clear" w:color="auto" w:fill="auto"/>
        <w:tabs>
          <w:tab w:val="left" w:pos="1062"/>
        </w:tabs>
        <w:ind w:firstLine="1134"/>
        <w:rPr>
          <w:b/>
          <w:sz w:val="28"/>
          <w:szCs w:val="28"/>
        </w:rPr>
      </w:pPr>
      <w:r w:rsidRPr="00907E10">
        <w:rPr>
          <w:rStyle w:val="26"/>
          <w:b w:val="0"/>
          <w:bCs/>
          <w:color w:val="000000"/>
          <w:sz w:val="28"/>
          <w:szCs w:val="28"/>
        </w:rPr>
        <w:t>г)</w:t>
      </w:r>
      <w:r w:rsidRPr="00907E10">
        <w:rPr>
          <w:rStyle w:val="26"/>
          <w:b w:val="0"/>
          <w:bCs/>
          <w:color w:val="000000"/>
          <w:sz w:val="28"/>
          <w:szCs w:val="28"/>
        </w:rPr>
        <w:tab/>
        <w:t xml:space="preserve">для иного имущества - наименование, местонахождение, кадастровый номер (для недвижимого имущества) и назначение имущества. </w:t>
      </w:r>
      <w:proofErr w:type="gramStart"/>
      <w:r w:rsidRPr="00907E10">
        <w:rPr>
          <w:rStyle w:val="26"/>
          <w:b w:val="0"/>
          <w:bCs/>
          <w:color w:val="000000"/>
          <w:sz w:val="28"/>
          <w:szCs w:val="28"/>
        </w:rPr>
        <w:t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"Об объектах культурного наследия (памятниках истории и культуры) народов Российской Федерации".</w:t>
      </w:r>
      <w:proofErr w:type="gramEnd"/>
    </w:p>
    <w:p w:rsidR="00744B31" w:rsidRPr="00907E10" w:rsidRDefault="00744B31" w:rsidP="005504C3">
      <w:pPr>
        <w:pStyle w:val="210"/>
        <w:shd w:val="clear" w:color="auto" w:fill="auto"/>
        <w:tabs>
          <w:tab w:val="left" w:pos="900"/>
        </w:tabs>
        <w:ind w:firstLine="1134"/>
        <w:rPr>
          <w:b/>
          <w:sz w:val="28"/>
          <w:szCs w:val="28"/>
        </w:rPr>
      </w:pPr>
      <w:r w:rsidRPr="00907E10">
        <w:rPr>
          <w:rStyle w:val="26"/>
          <w:b w:val="0"/>
          <w:bCs/>
          <w:color w:val="000000"/>
          <w:sz w:val="28"/>
          <w:szCs w:val="28"/>
        </w:rPr>
        <w:tab/>
        <w:t>6.4. Программа приватизации утверждается не позднее 10 рабочих дней до начала планового периода.</w:t>
      </w:r>
    </w:p>
    <w:p w:rsidR="00744B31" w:rsidRPr="00907E10" w:rsidRDefault="00744B31" w:rsidP="005504C3">
      <w:pPr>
        <w:pStyle w:val="210"/>
        <w:shd w:val="clear" w:color="auto" w:fill="auto"/>
        <w:tabs>
          <w:tab w:val="left" w:pos="900"/>
          <w:tab w:val="left" w:pos="1042"/>
        </w:tabs>
        <w:ind w:firstLine="1134"/>
        <w:rPr>
          <w:b/>
          <w:sz w:val="28"/>
          <w:szCs w:val="28"/>
        </w:rPr>
      </w:pPr>
      <w:r w:rsidRPr="00907E10">
        <w:rPr>
          <w:rStyle w:val="26"/>
          <w:b w:val="0"/>
          <w:bCs/>
          <w:color w:val="000000"/>
          <w:sz w:val="28"/>
          <w:szCs w:val="28"/>
        </w:rPr>
        <w:tab/>
        <w:t>6.5.</w:t>
      </w:r>
      <w:r w:rsidR="000E379B">
        <w:rPr>
          <w:rStyle w:val="26"/>
          <w:b w:val="0"/>
          <w:bCs/>
          <w:color w:val="000000"/>
          <w:sz w:val="28"/>
          <w:szCs w:val="28"/>
        </w:rPr>
        <w:t xml:space="preserve"> </w:t>
      </w:r>
      <w:r w:rsidRPr="00907E10">
        <w:rPr>
          <w:rStyle w:val="26"/>
          <w:b w:val="0"/>
          <w:bCs/>
          <w:color w:val="000000"/>
          <w:sz w:val="28"/>
          <w:szCs w:val="28"/>
        </w:rPr>
        <w:t xml:space="preserve">Внесение изменений в программу приватизации в текущем финансовом году осуществляется путем внесения Главой </w:t>
      </w:r>
      <w:r w:rsidR="00AD6EB3">
        <w:rPr>
          <w:rStyle w:val="26"/>
          <w:b w:val="0"/>
          <w:bCs/>
          <w:color w:val="000000"/>
          <w:sz w:val="28"/>
          <w:szCs w:val="28"/>
        </w:rPr>
        <w:t>Великорусского сельского поселения</w:t>
      </w:r>
      <w:r w:rsidRPr="00907E10">
        <w:rPr>
          <w:rStyle w:val="26"/>
          <w:b w:val="0"/>
          <w:bCs/>
          <w:color w:val="000000"/>
          <w:sz w:val="28"/>
          <w:szCs w:val="28"/>
        </w:rPr>
        <w:t xml:space="preserve"> соответствующего проекта решения Со</w:t>
      </w:r>
      <w:r w:rsidR="00AD6EB3">
        <w:rPr>
          <w:rStyle w:val="26"/>
          <w:b w:val="0"/>
          <w:bCs/>
          <w:color w:val="000000"/>
          <w:sz w:val="28"/>
          <w:szCs w:val="28"/>
        </w:rPr>
        <w:t>вета</w:t>
      </w:r>
      <w:r w:rsidRPr="00907E10">
        <w:rPr>
          <w:rStyle w:val="26"/>
          <w:b w:val="0"/>
          <w:bCs/>
          <w:color w:val="000000"/>
          <w:sz w:val="28"/>
          <w:szCs w:val="28"/>
        </w:rPr>
        <w:t xml:space="preserve"> депутатов </w:t>
      </w:r>
      <w:r w:rsidR="00AD6EB3">
        <w:rPr>
          <w:rStyle w:val="26"/>
          <w:b w:val="0"/>
          <w:bCs/>
          <w:color w:val="000000"/>
          <w:sz w:val="28"/>
          <w:szCs w:val="28"/>
        </w:rPr>
        <w:t xml:space="preserve">Великорусского сельского поселения Калачинского муниципального </w:t>
      </w:r>
      <w:r w:rsidRPr="00907E10">
        <w:rPr>
          <w:rStyle w:val="26"/>
          <w:b w:val="0"/>
          <w:bCs/>
          <w:color w:val="000000"/>
          <w:sz w:val="28"/>
          <w:szCs w:val="28"/>
        </w:rPr>
        <w:t xml:space="preserve"> района, подготовленного с соблюдением требований пунктов 2 и 3 настоящей статьи.</w:t>
      </w:r>
    </w:p>
    <w:p w:rsidR="00744B31" w:rsidRPr="00907E10" w:rsidRDefault="00744B31" w:rsidP="005504C3">
      <w:pPr>
        <w:pStyle w:val="210"/>
        <w:shd w:val="clear" w:color="auto" w:fill="auto"/>
        <w:tabs>
          <w:tab w:val="left" w:pos="993"/>
        </w:tabs>
        <w:ind w:firstLine="1134"/>
        <w:rPr>
          <w:rStyle w:val="26"/>
          <w:b w:val="0"/>
          <w:bCs/>
          <w:color w:val="000000"/>
          <w:sz w:val="28"/>
          <w:szCs w:val="28"/>
        </w:rPr>
      </w:pPr>
      <w:r w:rsidRPr="00907E10">
        <w:rPr>
          <w:rStyle w:val="26"/>
          <w:b w:val="0"/>
          <w:bCs/>
          <w:color w:val="000000"/>
          <w:sz w:val="28"/>
          <w:szCs w:val="28"/>
        </w:rPr>
        <w:tab/>
        <w:t>6.6.</w:t>
      </w:r>
      <w:r w:rsidR="000E379B">
        <w:rPr>
          <w:rStyle w:val="26"/>
          <w:b w:val="0"/>
          <w:bCs/>
          <w:color w:val="000000"/>
          <w:sz w:val="28"/>
          <w:szCs w:val="28"/>
        </w:rPr>
        <w:t xml:space="preserve"> </w:t>
      </w:r>
      <w:proofErr w:type="gramStart"/>
      <w:r w:rsidRPr="00907E10">
        <w:rPr>
          <w:rStyle w:val="26"/>
          <w:b w:val="0"/>
          <w:bCs/>
          <w:color w:val="000000"/>
          <w:sz w:val="28"/>
          <w:szCs w:val="28"/>
        </w:rPr>
        <w:t>Программа приватизации, решение о внесении изменений в программу приватизации размещаются в течение 15 дней со дня утверждения Со</w:t>
      </w:r>
      <w:r w:rsidR="006A0B1A">
        <w:rPr>
          <w:rStyle w:val="26"/>
          <w:b w:val="0"/>
          <w:bCs/>
          <w:color w:val="000000"/>
          <w:sz w:val="28"/>
          <w:szCs w:val="28"/>
        </w:rPr>
        <w:t>ветом</w:t>
      </w:r>
      <w:r w:rsidRPr="00907E10">
        <w:rPr>
          <w:rStyle w:val="26"/>
          <w:b w:val="0"/>
          <w:bCs/>
          <w:color w:val="000000"/>
          <w:sz w:val="28"/>
          <w:szCs w:val="28"/>
        </w:rPr>
        <w:t xml:space="preserve"> депутатов </w:t>
      </w:r>
      <w:r w:rsidR="006A0B1A">
        <w:rPr>
          <w:rStyle w:val="26"/>
          <w:b w:val="0"/>
          <w:bCs/>
          <w:color w:val="000000"/>
          <w:sz w:val="28"/>
          <w:szCs w:val="28"/>
        </w:rPr>
        <w:t xml:space="preserve">Великорусского сельского поселения Калачинског муниципального </w:t>
      </w:r>
      <w:r w:rsidRPr="00907E10">
        <w:rPr>
          <w:rStyle w:val="26"/>
          <w:b w:val="0"/>
          <w:bCs/>
          <w:color w:val="000000"/>
          <w:sz w:val="28"/>
          <w:szCs w:val="28"/>
        </w:rPr>
        <w:t xml:space="preserve">района на официальном сайте Администрации </w:t>
      </w:r>
      <w:r w:rsidR="006A0B1A">
        <w:rPr>
          <w:rStyle w:val="26"/>
          <w:b w:val="0"/>
          <w:bCs/>
          <w:color w:val="000000"/>
          <w:sz w:val="28"/>
          <w:szCs w:val="28"/>
        </w:rPr>
        <w:t>Великорусского сельского поселения Калачинского муниципального района Омской области</w:t>
      </w:r>
      <w:r w:rsidRPr="00907E10">
        <w:rPr>
          <w:rStyle w:val="26"/>
          <w:b w:val="0"/>
          <w:bCs/>
          <w:color w:val="000000"/>
          <w:sz w:val="28"/>
          <w:szCs w:val="28"/>
        </w:rPr>
        <w:t xml:space="preserve"> в информационно</w:t>
      </w:r>
      <w:r w:rsidRPr="00907E10">
        <w:rPr>
          <w:rStyle w:val="26"/>
          <w:b w:val="0"/>
          <w:bCs/>
          <w:color w:val="000000"/>
          <w:sz w:val="28"/>
          <w:szCs w:val="28"/>
        </w:rPr>
        <w:softHyphen/>
        <w:t>телекоммуникационной сети "Интернет" в соответствии с требованиями, установленными Федеральным законом "О приватизации государственного и муниципального имущества".».</w:t>
      </w:r>
      <w:proofErr w:type="gramEnd"/>
    </w:p>
    <w:p w:rsidR="00744B31" w:rsidRPr="00907E10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744B31" w:rsidRPr="00907E10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907E10">
        <w:rPr>
          <w:b/>
          <w:sz w:val="28"/>
          <w:szCs w:val="28"/>
        </w:rPr>
        <w:t>7. ПОРЯДОК ПРИНЯТИЯ РЕШЕНИЙ ОБ УСЛОВИЯХ</w:t>
      </w:r>
    </w:p>
    <w:p w:rsidR="00744B31" w:rsidRPr="00907E10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907E10">
        <w:rPr>
          <w:b/>
          <w:sz w:val="28"/>
          <w:szCs w:val="28"/>
        </w:rPr>
        <w:lastRenderedPageBreak/>
        <w:t>ПРИВАТИЗАЦИИ МУНИЦИПАЛЬНОГО ИМУЩЕСТВА</w:t>
      </w:r>
    </w:p>
    <w:p w:rsidR="00AE54DB" w:rsidRPr="00907E10" w:rsidRDefault="00AE54DB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 xml:space="preserve">7.1.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</w:t>
      </w:r>
      <w:r w:rsidR="006A0B1A">
        <w:rPr>
          <w:sz w:val="28"/>
          <w:szCs w:val="28"/>
        </w:rPr>
        <w:t>Великорусского сельского поселения</w:t>
      </w:r>
      <w:r w:rsidRPr="00907E10">
        <w:rPr>
          <w:sz w:val="28"/>
          <w:szCs w:val="28"/>
        </w:rPr>
        <w:t xml:space="preserve"> путем издания постановления Администрации </w:t>
      </w:r>
      <w:r w:rsidR="006A0B1A">
        <w:rPr>
          <w:sz w:val="28"/>
          <w:szCs w:val="28"/>
        </w:rPr>
        <w:t>Великорусского сельского поселения Калачинского муниципального района Омской области.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 xml:space="preserve">7.2. </w:t>
      </w:r>
      <w:proofErr w:type="gramStart"/>
      <w:r w:rsidRPr="00907E10">
        <w:rPr>
          <w:sz w:val="28"/>
          <w:szCs w:val="28"/>
        </w:rPr>
        <w:t xml:space="preserve">В соответствии с утвержденной </w:t>
      </w:r>
      <w:r w:rsidR="006A0B1A">
        <w:rPr>
          <w:sz w:val="28"/>
          <w:szCs w:val="28"/>
        </w:rPr>
        <w:t>советом</w:t>
      </w:r>
      <w:r w:rsidRPr="00907E10">
        <w:rPr>
          <w:sz w:val="28"/>
          <w:szCs w:val="28"/>
        </w:rPr>
        <w:t xml:space="preserve"> депутатов </w:t>
      </w:r>
      <w:r w:rsidR="006A0B1A">
        <w:rPr>
          <w:sz w:val="28"/>
          <w:szCs w:val="28"/>
        </w:rPr>
        <w:t>Великорусского сельского поселения Калачинского муниципального</w:t>
      </w:r>
      <w:r w:rsidRPr="00907E10">
        <w:rPr>
          <w:sz w:val="28"/>
          <w:szCs w:val="28"/>
        </w:rPr>
        <w:t xml:space="preserve"> района Программой приватизации постановление Администрации </w:t>
      </w:r>
      <w:r w:rsidR="006A0B1A">
        <w:rPr>
          <w:sz w:val="28"/>
          <w:szCs w:val="28"/>
        </w:rPr>
        <w:t>Великорусского сельского поселения Калачинского муниципального</w:t>
      </w:r>
      <w:r w:rsidRPr="00907E10">
        <w:rPr>
          <w:sz w:val="28"/>
          <w:szCs w:val="28"/>
        </w:rPr>
        <w:t xml:space="preserve"> района об условиях приватизации муниципального имущества должно содержать:</w:t>
      </w:r>
      <w:proofErr w:type="gramEnd"/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1) наименование имущества и иные позволяющие его индивидуализировать данные (характеристика объекта);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2) способ приватизации имущества;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3) начальную цену;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4) срок рассрочки платежа (в случае ее предоставления);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5) состав комиссии по проведению приватизации;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6) иные необходимые для приватизации имущества сведения.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 xml:space="preserve">7.3. В случае приватизации имущественного комплекса унитарного предприятия постановлением Администрации </w:t>
      </w:r>
      <w:r w:rsidR="006A0B1A">
        <w:rPr>
          <w:sz w:val="28"/>
          <w:szCs w:val="28"/>
        </w:rPr>
        <w:t>Великорусского сельского поселения Калачинского муниципального</w:t>
      </w:r>
      <w:r w:rsidRPr="00907E10">
        <w:rPr>
          <w:sz w:val="28"/>
          <w:szCs w:val="28"/>
        </w:rPr>
        <w:t xml:space="preserve"> района об условиях приватизации муниципального имущества также утверждается:</w:t>
      </w:r>
    </w:p>
    <w:p w:rsidR="00744B31" w:rsidRPr="00907E10" w:rsidRDefault="006A0B1A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4B31" w:rsidRPr="00907E10">
        <w:rPr>
          <w:sz w:val="28"/>
          <w:szCs w:val="28"/>
        </w:rPr>
        <w:t xml:space="preserve">состав подлежащего приватизации имущественного комплекса унитарного предприятия, определенный в соответствии со статьей 11 Федерального </w:t>
      </w:r>
      <w:hyperlink r:id="rId18" w:history="1">
        <w:r w:rsidR="00744B31" w:rsidRPr="00907E10">
          <w:rPr>
            <w:sz w:val="28"/>
            <w:szCs w:val="28"/>
          </w:rPr>
          <w:t>закона</w:t>
        </w:r>
      </w:hyperlink>
      <w:r w:rsidR="00744B31" w:rsidRPr="00907E10">
        <w:rPr>
          <w:sz w:val="28"/>
          <w:szCs w:val="28"/>
        </w:rPr>
        <w:t xml:space="preserve"> от 21.12.2001г. N178-ФЗ «О приватизации государственного и муниципального имущества»;</w:t>
      </w:r>
    </w:p>
    <w:p w:rsidR="00744B31" w:rsidRPr="00907E10" w:rsidRDefault="006A0B1A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4B31" w:rsidRPr="00907E10">
        <w:rPr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744B31" w:rsidRPr="00907E10" w:rsidRDefault="006A0B1A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4B31" w:rsidRPr="00907E10">
        <w:rPr>
          <w:sz w:val="28"/>
          <w:szCs w:val="28"/>
        </w:rPr>
        <w:t xml:space="preserve">размер уставного капитала открытого акционерного общества или общества с ограниченной ответственностью, </w:t>
      </w:r>
      <w:proofErr w:type="gramStart"/>
      <w:r w:rsidR="00744B31" w:rsidRPr="00907E10">
        <w:rPr>
          <w:sz w:val="28"/>
          <w:szCs w:val="28"/>
        </w:rPr>
        <w:t>создаваемых</w:t>
      </w:r>
      <w:proofErr w:type="gramEnd"/>
      <w:r w:rsidR="00744B31" w:rsidRPr="00907E10">
        <w:rPr>
          <w:sz w:val="28"/>
          <w:szCs w:val="28"/>
        </w:rPr>
        <w:t xml:space="preserve"> посредством преобразования унитарного предприятия;</w:t>
      </w:r>
    </w:p>
    <w:p w:rsidR="00744B31" w:rsidRPr="00907E10" w:rsidRDefault="006A0B1A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4B31" w:rsidRPr="00907E10">
        <w:rPr>
          <w:sz w:val="28"/>
          <w:szCs w:val="28"/>
        </w:rPr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 xml:space="preserve">7.4. Несостоявшееся отчуждение муниципального имущества влечет за собой изменение решения об условиях приватизации </w:t>
      </w:r>
      <w:r w:rsidRPr="00907E10">
        <w:rPr>
          <w:sz w:val="28"/>
          <w:szCs w:val="28"/>
        </w:rPr>
        <w:lastRenderedPageBreak/>
        <w:t>муниципального имущества в части способа приватизации и условий, связанных с указанным способом.</w:t>
      </w:r>
    </w:p>
    <w:p w:rsidR="00744B31" w:rsidRPr="00907E10" w:rsidRDefault="00744B31" w:rsidP="005504C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44B31" w:rsidRPr="00907E10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907E10">
        <w:rPr>
          <w:b/>
          <w:sz w:val="28"/>
          <w:szCs w:val="28"/>
        </w:rPr>
        <w:t>8. ИНФОРМАЦИОННОЕ ОБЕСПЕЧЕНИЕ</w:t>
      </w:r>
    </w:p>
    <w:p w:rsidR="00744B31" w:rsidRPr="00907E10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907E10">
        <w:rPr>
          <w:b/>
          <w:sz w:val="28"/>
          <w:szCs w:val="28"/>
        </w:rPr>
        <w:t>ПРИВАТИЗАЦИИ МУНИЦИПАЛЬНОГО ИМУЩЕСТВА</w:t>
      </w:r>
    </w:p>
    <w:p w:rsidR="005504C3" w:rsidRPr="00907E10" w:rsidRDefault="005504C3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 xml:space="preserve">8.1. Информационное сообщение о продаже муниципального </w:t>
      </w:r>
      <w:r w:rsidR="000E379B">
        <w:rPr>
          <w:sz w:val="28"/>
          <w:szCs w:val="28"/>
        </w:rPr>
        <w:t xml:space="preserve">движимого и недвижимого </w:t>
      </w:r>
      <w:r w:rsidRPr="00907E10">
        <w:rPr>
          <w:sz w:val="28"/>
          <w:szCs w:val="28"/>
        </w:rPr>
        <w:t>имущества подлежит опубликованию в официальном печатном издании и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 xml:space="preserve">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"Интернет", определенных Администрацией </w:t>
      </w:r>
      <w:r w:rsidR="006A0B1A">
        <w:rPr>
          <w:sz w:val="28"/>
          <w:szCs w:val="28"/>
        </w:rPr>
        <w:t>Великорусского сельского поселения Калачинского муниципального района Омской области</w:t>
      </w:r>
      <w:r w:rsidRPr="00907E10">
        <w:rPr>
          <w:sz w:val="28"/>
          <w:szCs w:val="28"/>
        </w:rPr>
        <w:t>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8.2.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3) способ приватизации такого имущества;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4) начальная цена продажи такого имущества;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5) форма подачи предложений о цене такого имущества;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6) условия и сроки платежа, необходимые реквизиты счетов;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66178E">
        <w:rPr>
          <w:color w:val="auto"/>
          <w:sz w:val="28"/>
          <w:szCs w:val="28"/>
        </w:rPr>
        <w:t>7) размер</w:t>
      </w:r>
      <w:r w:rsidRPr="00907E10">
        <w:rPr>
          <w:sz w:val="28"/>
          <w:szCs w:val="28"/>
        </w:rPr>
        <w:t xml:space="preserve"> задатка, срок и порядок его внесения, необходимые реквизиты счетов;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8) порядок, место, даты начала и окончания подачи заявок, предложений;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9) исчерпывающий перечень представляемых покупателями документов;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10) срок заключения договора купли-продажи такого имущества;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13)</w:t>
      </w:r>
      <w:r w:rsidR="006A0B1A">
        <w:rPr>
          <w:sz w:val="28"/>
          <w:szCs w:val="28"/>
        </w:rPr>
        <w:t xml:space="preserve"> </w:t>
      </w:r>
      <w:r w:rsidRPr="00907E10">
        <w:rPr>
          <w:sz w:val="28"/>
          <w:szCs w:val="28"/>
        </w:rPr>
        <w:t>порядок определения победителей (при проведен</w:t>
      </w:r>
      <w:proofErr w:type="gramStart"/>
      <w:r w:rsidRPr="00907E10">
        <w:rPr>
          <w:sz w:val="28"/>
          <w:szCs w:val="28"/>
        </w:rPr>
        <w:t>ии ау</w:t>
      </w:r>
      <w:proofErr w:type="gramEnd"/>
      <w:r w:rsidRPr="00907E10">
        <w:rPr>
          <w:sz w:val="28"/>
          <w:szCs w:val="28"/>
        </w:rPr>
        <w:t xml:space="preserve">кциона, специализированного аукциона, конкурса) либо лиц, имеющих право </w:t>
      </w:r>
      <w:r w:rsidRPr="00907E10">
        <w:rPr>
          <w:sz w:val="28"/>
          <w:szCs w:val="28"/>
        </w:rPr>
        <w:lastRenderedPageBreak/>
        <w:t>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14) место и срок подведения итогов продажи муниципального имущества.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8.3. С момента включения в Программу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8.4.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 xml:space="preserve">8.5. Информация о результатах сделок приватизации муниципального имущества подлежит опубликованию в официальном печатном издании, размещению на официальном сайте в сети "Интернет" в течение </w:t>
      </w:r>
      <w:r w:rsidR="00C8620B" w:rsidRPr="00907E10">
        <w:rPr>
          <w:sz w:val="28"/>
          <w:szCs w:val="28"/>
        </w:rPr>
        <w:t>десяти</w:t>
      </w:r>
      <w:r w:rsidRPr="00907E10">
        <w:rPr>
          <w:sz w:val="28"/>
          <w:szCs w:val="28"/>
        </w:rPr>
        <w:t xml:space="preserve"> дней со дня совершения указанных сделок.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8.6. К информации о результатах сделок приватизации муниципального имущества, подлежащей опубликованию в официальном печатном издании, размещению на официальном сайте в сети "Интернет" относятся: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 xml:space="preserve">2) </w:t>
      </w:r>
      <w:r w:rsidR="0066178E">
        <w:rPr>
          <w:sz w:val="28"/>
          <w:szCs w:val="28"/>
        </w:rPr>
        <w:t xml:space="preserve"> </w:t>
      </w:r>
      <w:r w:rsidRPr="00907E10">
        <w:rPr>
          <w:sz w:val="28"/>
          <w:szCs w:val="28"/>
        </w:rPr>
        <w:t>дата и место проведения торгов;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 xml:space="preserve">3) </w:t>
      </w:r>
      <w:r w:rsidR="0066178E">
        <w:rPr>
          <w:sz w:val="28"/>
          <w:szCs w:val="28"/>
        </w:rPr>
        <w:t xml:space="preserve"> </w:t>
      </w:r>
      <w:r w:rsidRPr="00907E10">
        <w:rPr>
          <w:sz w:val="28"/>
          <w:szCs w:val="28"/>
        </w:rPr>
        <w:t>наименование продавца такого имущества;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 xml:space="preserve">4) </w:t>
      </w:r>
      <w:r w:rsidR="0066178E">
        <w:rPr>
          <w:sz w:val="28"/>
          <w:szCs w:val="28"/>
        </w:rPr>
        <w:t xml:space="preserve"> </w:t>
      </w:r>
      <w:r w:rsidRPr="00907E10">
        <w:rPr>
          <w:sz w:val="28"/>
          <w:szCs w:val="28"/>
        </w:rPr>
        <w:t>количество поданных заявок;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 xml:space="preserve">5) </w:t>
      </w:r>
      <w:r w:rsidR="0066178E">
        <w:rPr>
          <w:sz w:val="28"/>
          <w:szCs w:val="28"/>
        </w:rPr>
        <w:t xml:space="preserve"> </w:t>
      </w:r>
      <w:r w:rsidRPr="00907E10">
        <w:rPr>
          <w:sz w:val="28"/>
          <w:szCs w:val="28"/>
        </w:rPr>
        <w:t>лица, признанные участниками торгов;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 xml:space="preserve">6) </w:t>
      </w:r>
      <w:r w:rsidR="0066178E">
        <w:rPr>
          <w:sz w:val="28"/>
          <w:szCs w:val="28"/>
        </w:rPr>
        <w:t xml:space="preserve"> </w:t>
      </w:r>
      <w:r w:rsidRPr="00907E10">
        <w:rPr>
          <w:sz w:val="28"/>
          <w:szCs w:val="28"/>
        </w:rPr>
        <w:t>цена сделки приватизации;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 xml:space="preserve">7) </w:t>
      </w:r>
      <w:r w:rsidR="0066178E">
        <w:rPr>
          <w:sz w:val="28"/>
          <w:szCs w:val="28"/>
        </w:rPr>
        <w:t xml:space="preserve"> </w:t>
      </w:r>
      <w:r w:rsidRPr="00907E10">
        <w:rPr>
          <w:sz w:val="28"/>
          <w:szCs w:val="28"/>
        </w:rPr>
        <w:t>имя физического лица или наименование юридического лица - покупателя.</w:t>
      </w:r>
    </w:p>
    <w:p w:rsidR="00744B31" w:rsidRPr="00907E10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44B31" w:rsidRPr="00907E10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907E10">
        <w:rPr>
          <w:b/>
          <w:sz w:val="28"/>
          <w:szCs w:val="28"/>
        </w:rPr>
        <w:t xml:space="preserve"> 9. СПОСОБЫ ПРИВАТИЗАЦИИ МУНИЦИПАЛЬНОГО ИМУЩЕСТВА</w:t>
      </w:r>
    </w:p>
    <w:p w:rsidR="005504C3" w:rsidRPr="00907E10" w:rsidRDefault="005504C3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9.1. Способы приватизации муниципального имущества: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- преобразование унитарного предприятия в открытое акционерное общество;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lastRenderedPageBreak/>
        <w:t>- преобразование унитарного предприятия в общество с ограниченной ответственностью;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 xml:space="preserve">- </w:t>
      </w:r>
      <w:r w:rsidR="0066178E">
        <w:rPr>
          <w:sz w:val="28"/>
          <w:szCs w:val="28"/>
        </w:rPr>
        <w:t xml:space="preserve">  </w:t>
      </w:r>
      <w:r w:rsidRPr="00907E10">
        <w:rPr>
          <w:sz w:val="28"/>
          <w:szCs w:val="28"/>
        </w:rPr>
        <w:t>продажа муниципального имущества на аукционе;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 xml:space="preserve">- </w:t>
      </w:r>
      <w:r w:rsidR="0066178E">
        <w:rPr>
          <w:sz w:val="28"/>
          <w:szCs w:val="28"/>
        </w:rPr>
        <w:t xml:space="preserve">  </w:t>
      </w:r>
      <w:r w:rsidRPr="00907E10">
        <w:rPr>
          <w:sz w:val="28"/>
          <w:szCs w:val="28"/>
        </w:rPr>
        <w:t>продажа муниципального имущества на конкурсе;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- продажа муниципального имущества посредством публичного предложения;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 xml:space="preserve">- </w:t>
      </w:r>
      <w:r w:rsidR="0066178E">
        <w:rPr>
          <w:sz w:val="28"/>
          <w:szCs w:val="28"/>
        </w:rPr>
        <w:t xml:space="preserve">  </w:t>
      </w:r>
      <w:r w:rsidRPr="00907E10">
        <w:rPr>
          <w:sz w:val="28"/>
          <w:szCs w:val="28"/>
        </w:rPr>
        <w:t>продажа муниципального имущества без объявления цены;</w:t>
      </w:r>
    </w:p>
    <w:p w:rsidR="00744B31" w:rsidRPr="00907E10" w:rsidRDefault="00B850CC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4B31" w:rsidRPr="00907E10">
        <w:rPr>
          <w:sz w:val="28"/>
          <w:szCs w:val="28"/>
        </w:rPr>
        <w:t>внесение муниципального имущества в качестве вклада в уставные капиталы открытых акционерных обществ;</w:t>
      </w:r>
    </w:p>
    <w:p w:rsidR="00744B31" w:rsidRPr="00907E10" w:rsidRDefault="0066178E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4B31" w:rsidRPr="00907E10">
        <w:rPr>
          <w:sz w:val="28"/>
          <w:szCs w:val="28"/>
        </w:rPr>
        <w:t xml:space="preserve">продажа муниципального имущества иным способом, установленным Федеральным </w:t>
      </w:r>
      <w:hyperlink r:id="rId19" w:history="1">
        <w:r w:rsidR="00744B31" w:rsidRPr="00907E10">
          <w:rPr>
            <w:sz w:val="28"/>
            <w:szCs w:val="28"/>
          </w:rPr>
          <w:t>законом</w:t>
        </w:r>
      </w:hyperlink>
      <w:r w:rsidR="00744B31" w:rsidRPr="00907E10">
        <w:rPr>
          <w:sz w:val="28"/>
          <w:szCs w:val="28"/>
        </w:rPr>
        <w:t xml:space="preserve"> от 21.12.2001г. N178-ФЗ «О приватизации государственного и муниципального имущества».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 xml:space="preserve">9.2. </w:t>
      </w:r>
      <w:r w:rsidR="0066178E">
        <w:rPr>
          <w:sz w:val="28"/>
          <w:szCs w:val="28"/>
        </w:rPr>
        <w:t>Отчуждение движимого и недвижимого</w:t>
      </w:r>
      <w:r w:rsidRPr="00907E10">
        <w:rPr>
          <w:sz w:val="28"/>
          <w:szCs w:val="28"/>
        </w:rPr>
        <w:t xml:space="preserve"> муниципального имущества на конкурсе.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Конкурс, в котором принял участие только один участник, признается несостоявшимся.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9.2.1. Порядок подготовки и условия конкурса.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1)</w:t>
      </w:r>
      <w:r w:rsidR="0066178E">
        <w:rPr>
          <w:sz w:val="28"/>
          <w:szCs w:val="28"/>
        </w:rPr>
        <w:t xml:space="preserve"> </w:t>
      </w:r>
      <w:r w:rsidRPr="00907E10">
        <w:rPr>
          <w:sz w:val="28"/>
          <w:szCs w:val="28"/>
        </w:rPr>
        <w:t xml:space="preserve"> </w:t>
      </w:r>
      <w:r w:rsidR="0066178E">
        <w:rPr>
          <w:sz w:val="28"/>
          <w:szCs w:val="28"/>
        </w:rPr>
        <w:t xml:space="preserve">     </w:t>
      </w:r>
      <w:r w:rsidRPr="00907E10">
        <w:rPr>
          <w:sz w:val="28"/>
          <w:szCs w:val="28"/>
        </w:rPr>
        <w:t>Продавец при проведении конкурса создает Комиссию.</w:t>
      </w:r>
    </w:p>
    <w:p w:rsidR="00744B31" w:rsidRPr="00907E10" w:rsidRDefault="00B850CC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</w:t>
      </w:r>
      <w:r w:rsidR="0066178E">
        <w:rPr>
          <w:sz w:val="28"/>
          <w:szCs w:val="28"/>
        </w:rPr>
        <w:t xml:space="preserve"> </w:t>
      </w:r>
      <w:r w:rsidR="00744B31" w:rsidRPr="00907E10">
        <w:rPr>
          <w:sz w:val="28"/>
          <w:szCs w:val="28"/>
        </w:rPr>
        <w:t>Условия конкурса подлежат опубликованию в информационном сообщении</w:t>
      </w:r>
      <w:r w:rsidR="0066178E">
        <w:rPr>
          <w:sz w:val="28"/>
          <w:szCs w:val="28"/>
        </w:rPr>
        <w:t>,</w:t>
      </w:r>
      <w:r w:rsidR="00744B31" w:rsidRPr="00907E10">
        <w:rPr>
          <w:sz w:val="28"/>
          <w:szCs w:val="28"/>
        </w:rPr>
        <w:t xml:space="preserve"> о его проведении не менее чем за 30 дней до дня осуществления продажи.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proofErr w:type="gramStart"/>
      <w:r w:rsidRPr="00907E10">
        <w:rPr>
          <w:sz w:val="28"/>
          <w:szCs w:val="28"/>
        </w:rPr>
        <w:t xml:space="preserve">3) При продаже имущества, находящегося в муниципальной собственности, публикуемые в информационном сообщении условия конкурса разрабатываются и утверждаются Администрацией </w:t>
      </w:r>
      <w:r w:rsidR="00B850CC">
        <w:rPr>
          <w:sz w:val="28"/>
          <w:szCs w:val="28"/>
        </w:rPr>
        <w:t>Великорусского сельского поселения Калачинского муниципального района Омской области</w:t>
      </w:r>
      <w:r w:rsidRPr="00907E10">
        <w:rPr>
          <w:sz w:val="28"/>
          <w:szCs w:val="28"/>
        </w:rPr>
        <w:t>.</w:t>
      </w:r>
      <w:proofErr w:type="gramEnd"/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proofErr w:type="gramStart"/>
      <w:r w:rsidRPr="00907E10">
        <w:rPr>
          <w:sz w:val="28"/>
          <w:szCs w:val="28"/>
        </w:rPr>
        <w:t xml:space="preserve"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</w:t>
      </w:r>
      <w:r w:rsidRPr="00907E10">
        <w:rPr>
          <w:sz w:val="28"/>
          <w:szCs w:val="28"/>
        </w:rPr>
        <w:lastRenderedPageBreak/>
        <w:t>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  <w:proofErr w:type="gramEnd"/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6) Для участия в конкурсе претендент вносит задаток</w:t>
      </w:r>
      <w:r w:rsidR="0066178E">
        <w:rPr>
          <w:sz w:val="28"/>
          <w:szCs w:val="28"/>
        </w:rPr>
        <w:t xml:space="preserve"> </w:t>
      </w:r>
      <w:r w:rsidR="0066178E" w:rsidRPr="00943046">
        <w:rPr>
          <w:sz w:val="28"/>
          <w:szCs w:val="28"/>
        </w:rPr>
        <w:t>(</w:t>
      </w:r>
      <w:r w:rsidR="004A1BA0" w:rsidRPr="00943046">
        <w:rPr>
          <w:sz w:val="28"/>
          <w:szCs w:val="28"/>
        </w:rPr>
        <w:t>размер задатка при продаже приватизируемого имущества, начальная цена которого менее 100 млн. рублей, составляет 10% от суммы</w:t>
      </w:r>
      <w:r w:rsidR="0066178E" w:rsidRPr="00943046">
        <w:rPr>
          <w:sz w:val="28"/>
          <w:szCs w:val="28"/>
        </w:rPr>
        <w:t>)</w:t>
      </w:r>
      <w:r w:rsidRPr="004A1BA0">
        <w:rPr>
          <w:color w:val="FF0000"/>
          <w:sz w:val="28"/>
          <w:szCs w:val="28"/>
        </w:rPr>
        <w:t xml:space="preserve"> </w:t>
      </w:r>
      <w:r w:rsidRPr="00907E10">
        <w:rPr>
          <w:sz w:val="28"/>
          <w:szCs w:val="28"/>
        </w:rPr>
        <w:t>на счет продавца в размере и сроки, указанные в информационном сообщении, на основании заключенного с продавцом договора о задатке.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7) Документом, подтверждающим поступление задатка на счет продавца, является выписка со счета продавца.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9.2.2. Порядок проведения конкурса и оформление его результатов.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proofErr w:type="gramStart"/>
      <w:r w:rsidRPr="00907E10">
        <w:rPr>
          <w:sz w:val="28"/>
          <w:szCs w:val="28"/>
        </w:rPr>
        <w:t xml:space="preserve"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</w:t>
      </w:r>
      <w:r w:rsidRPr="00907E10">
        <w:rPr>
          <w:sz w:val="28"/>
          <w:szCs w:val="28"/>
        </w:rPr>
        <w:lastRenderedPageBreak/>
        <w:t>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</w:t>
      </w:r>
      <w:proofErr w:type="gramEnd"/>
      <w:r w:rsidRPr="00907E10">
        <w:rPr>
          <w:sz w:val="28"/>
          <w:szCs w:val="28"/>
        </w:rPr>
        <w:t xml:space="preserve"> было отказано в допуске к участию в конкурсе, с указанием оснований такого отказа.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 xml:space="preserve">При наличии оснований для признания конкурса </w:t>
      </w:r>
      <w:proofErr w:type="gramStart"/>
      <w:r w:rsidRPr="00907E10">
        <w:rPr>
          <w:sz w:val="28"/>
          <w:szCs w:val="28"/>
        </w:rPr>
        <w:t>несостоявшимся</w:t>
      </w:r>
      <w:proofErr w:type="gramEnd"/>
      <w:r w:rsidRPr="00907E10">
        <w:rPr>
          <w:sz w:val="28"/>
          <w:szCs w:val="28"/>
        </w:rPr>
        <w:t xml:space="preserve"> продавец принимает соответствующее решение, которое отражает в протоколе приема заявок.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proofErr w:type="gramStart"/>
      <w:r w:rsidRPr="00907E10">
        <w:rPr>
          <w:sz w:val="28"/>
          <w:szCs w:val="28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  <w:proofErr w:type="gramEnd"/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Предложения, содержащие цену ниже начальной цены, не рассматриваются.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lastRenderedPageBreak/>
        <w:t>Протокол об итогах конкурса направляется победителю конкурса одновременно с уведомлением о победе на конкурсе.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Договор купли-продажи заключается между продавцом и победителем в срок не позднее 10 дней</w:t>
      </w:r>
      <w:r w:rsidR="00DF142F">
        <w:rPr>
          <w:sz w:val="28"/>
          <w:szCs w:val="28"/>
        </w:rPr>
        <w:t>,</w:t>
      </w:r>
      <w:r w:rsidRPr="00907E10">
        <w:rPr>
          <w:sz w:val="28"/>
          <w:szCs w:val="28"/>
        </w:rPr>
        <w:t xml:space="preserve"> </w:t>
      </w:r>
      <w:proofErr w:type="gramStart"/>
      <w:r w:rsidRPr="00907E10">
        <w:rPr>
          <w:sz w:val="28"/>
          <w:szCs w:val="28"/>
        </w:rPr>
        <w:t>с даты утверждения</w:t>
      </w:r>
      <w:proofErr w:type="gramEnd"/>
      <w:r w:rsidRPr="00907E10">
        <w:rPr>
          <w:sz w:val="28"/>
          <w:szCs w:val="28"/>
        </w:rPr>
        <w:t xml:space="preserve"> протокола об итогах конкурса в соответствии с действующим законодательством.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10) Для обеспечения эффективного контроля исполнения условий конкурса продавец обязан: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- вести учет договоров купли-продажи имущества, заключенных по результатам конкурса;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- принимать от победителей конкурса отчетные документы, подтверждающие выполнение условий конкурса;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lastRenderedPageBreak/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 xml:space="preserve">В течение 10 рабочих дней с даты </w:t>
      </w:r>
      <w:proofErr w:type="gramStart"/>
      <w:r w:rsidRPr="00907E10">
        <w:rPr>
          <w:sz w:val="28"/>
          <w:szCs w:val="28"/>
        </w:rPr>
        <w:t>истечения срока выполнения условий конкурса</w:t>
      </w:r>
      <w:proofErr w:type="gramEnd"/>
      <w:r w:rsidRPr="00907E10">
        <w:rPr>
          <w:sz w:val="28"/>
          <w:szCs w:val="28"/>
        </w:rPr>
        <w:t xml:space="preserve">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 xml:space="preserve"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</w:t>
      </w:r>
      <w:proofErr w:type="gramStart"/>
      <w:r w:rsidRPr="00907E10">
        <w:rPr>
          <w:sz w:val="28"/>
          <w:szCs w:val="28"/>
        </w:rPr>
        <w:t>конкурса</w:t>
      </w:r>
      <w:proofErr w:type="gramEnd"/>
      <w:r w:rsidRPr="00907E10">
        <w:rPr>
          <w:sz w:val="28"/>
          <w:szCs w:val="28"/>
        </w:rPr>
        <w:t xml:space="preserve"> на основании представленного победителем конкурса сводного (итогового) отчета.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Указанная проверка проводится Комиссией.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13) Комиссия осуществляет проверку выполнения условий конкурса в целом.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proofErr w:type="gramStart"/>
      <w:r w:rsidRPr="00907E10">
        <w:rPr>
          <w:sz w:val="28"/>
          <w:szCs w:val="28"/>
        </w:rPr>
        <w:t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</w:t>
      </w:r>
      <w:proofErr w:type="gramEnd"/>
      <w:r w:rsidRPr="00907E10">
        <w:rPr>
          <w:sz w:val="28"/>
          <w:szCs w:val="28"/>
        </w:rPr>
        <w:t>г. N178-ФЗ «О приватизации государственного и муниципального имущества».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0"/>
        <w:rPr>
          <w:sz w:val="28"/>
          <w:szCs w:val="28"/>
        </w:rPr>
      </w:pPr>
      <w:r w:rsidRPr="00907E10">
        <w:rPr>
          <w:sz w:val="28"/>
          <w:szCs w:val="28"/>
        </w:rPr>
        <w:t xml:space="preserve">Голосование по данным вопросам победитель конкурса осуществляет в соответствии с </w:t>
      </w:r>
      <w:proofErr w:type="gramStart"/>
      <w:r w:rsidRPr="00907E10">
        <w:rPr>
          <w:sz w:val="28"/>
          <w:szCs w:val="28"/>
        </w:rPr>
        <w:t>письменными</w:t>
      </w:r>
      <w:proofErr w:type="gramEnd"/>
      <w:r w:rsidRPr="00907E10">
        <w:rPr>
          <w:sz w:val="28"/>
          <w:szCs w:val="28"/>
        </w:rPr>
        <w:t xml:space="preserve"> директивам Администрации </w:t>
      </w:r>
      <w:r w:rsidR="00DF142F">
        <w:rPr>
          <w:sz w:val="28"/>
          <w:szCs w:val="28"/>
        </w:rPr>
        <w:t>Великорусского сельского поселения Калачинского муниципального района Омской области</w:t>
      </w:r>
      <w:r w:rsidRPr="00907E10">
        <w:rPr>
          <w:sz w:val="28"/>
          <w:szCs w:val="28"/>
        </w:rPr>
        <w:t>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proofErr w:type="gramStart"/>
      <w:r w:rsidRPr="00907E10">
        <w:rPr>
          <w:sz w:val="28"/>
          <w:szCs w:val="28"/>
        </w:rPr>
        <w:t xml:space="preserve">16) Унитарное предприятие, включенное в Программу приватизации, обязано до перехода к покупателю права собственности </w:t>
      </w:r>
      <w:r w:rsidRPr="00907E10">
        <w:rPr>
          <w:sz w:val="28"/>
          <w:szCs w:val="28"/>
        </w:rPr>
        <w:lastRenderedPageBreak/>
        <w:t xml:space="preserve">письменно согласовывать совершение сделок и иных действий, предусмотренных </w:t>
      </w:r>
      <w:hyperlink r:id="rId20" w:history="1">
        <w:r w:rsidRPr="00907E10">
          <w:rPr>
            <w:sz w:val="28"/>
            <w:szCs w:val="28"/>
          </w:rPr>
          <w:t>пунктом 3 статьи 14</w:t>
        </w:r>
      </w:hyperlink>
      <w:r w:rsidRPr="00907E10">
        <w:rPr>
          <w:sz w:val="28"/>
          <w:szCs w:val="28"/>
        </w:rPr>
        <w:t xml:space="preserve"> 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 </w:t>
      </w:r>
      <w:r w:rsidR="00DF142F">
        <w:rPr>
          <w:sz w:val="28"/>
          <w:szCs w:val="28"/>
        </w:rPr>
        <w:t xml:space="preserve">Великорусского сельского поселения Калачинского муниципального </w:t>
      </w:r>
      <w:r w:rsidRPr="00907E10">
        <w:rPr>
          <w:sz w:val="28"/>
          <w:szCs w:val="28"/>
        </w:rPr>
        <w:t>района.</w:t>
      </w:r>
      <w:proofErr w:type="gramEnd"/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9.3. Продажа муниципального имущества без объявления цены.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9.3.1. Порядок организации приема заявок и предложений о цене приобретения имущества без объявления цены.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1) К заявке прилагаются документы по перечню, указанному в информационном сообщении.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Продавец осуществляет прием заявок в течение указанного в информационном сообщении срока.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2) Форма бланка заявки утверждается продавцом и приводится в информационном сообщении.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Претендент вправе подать только одно предложение о цене приобретения имущества.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lastRenderedPageBreak/>
        <w:t>3) Продавец отказывает претенденту в приеме заявки в случае, если: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- заявка представлена по истечении срока приема заявок, указанного в информационном сообщении;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- заявка представлена лицом, не уполномоченным претендентом на осуществление таких действий;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- заявка оформлена с нарушением требований, установленных продавцом;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Указанный перечень оснований для отказа в приеме заявки является исчерпывающим.</w:t>
      </w:r>
    </w:p>
    <w:p w:rsidR="00744B31" w:rsidRPr="00DF142F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</w:t>
      </w:r>
      <w:r w:rsidRPr="0068542C">
        <w:rPr>
          <w:rFonts w:ascii="Arial" w:hAnsi="Arial" w:cs="Arial"/>
          <w:sz w:val="24"/>
          <w:szCs w:val="24"/>
        </w:rPr>
        <w:t xml:space="preserve">й </w:t>
      </w:r>
      <w:r w:rsidRPr="00DF142F">
        <w:rPr>
          <w:sz w:val="28"/>
          <w:szCs w:val="28"/>
        </w:rPr>
        <w:t>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9.3.2. Порядок подведения итогов продажи муниципального имущества без объявления цены.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3) Покупателем имущества признается: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lastRenderedPageBreak/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4) Протокол об итогах продажи имущества должен содержать: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- сведения об имуществе;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- общее количество зарегистрированных заявок;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 xml:space="preserve">- сведения о рассмотренных </w:t>
      </w:r>
      <w:proofErr w:type="gramStart"/>
      <w:r w:rsidRPr="00907E10">
        <w:rPr>
          <w:sz w:val="28"/>
          <w:szCs w:val="28"/>
        </w:rPr>
        <w:t>предложениях</w:t>
      </w:r>
      <w:proofErr w:type="gramEnd"/>
      <w:r w:rsidRPr="00907E10">
        <w:rPr>
          <w:sz w:val="28"/>
          <w:szCs w:val="28"/>
        </w:rPr>
        <w:t xml:space="preserve"> о цене приобретения имущества с указанием подавших их претендентов;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- сведения о покупателе имущества;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- цену приобретения имущества, предложенную покупателем;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- иные необходимые сведения.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proofErr w:type="gramStart"/>
      <w:r w:rsidRPr="00907E10">
        <w:rPr>
          <w:sz w:val="28"/>
          <w:szCs w:val="28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6)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9.3.3. Порядок заключения договора купли-продажи имущества без объявления цены.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 xml:space="preserve">1) Договор купли-продажи имущества заключается в течение 10 дней </w:t>
      </w:r>
      <w:proofErr w:type="gramStart"/>
      <w:r w:rsidRPr="00907E10">
        <w:rPr>
          <w:sz w:val="28"/>
          <w:szCs w:val="28"/>
        </w:rPr>
        <w:t>с даты подведения</w:t>
      </w:r>
      <w:proofErr w:type="gramEnd"/>
      <w:r w:rsidRPr="00907E10">
        <w:rPr>
          <w:sz w:val="28"/>
          <w:szCs w:val="28"/>
        </w:rPr>
        <w:t xml:space="preserve"> итогов продажи.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proofErr w:type="gramStart"/>
      <w:r w:rsidRPr="00907E10">
        <w:rPr>
          <w:sz w:val="28"/>
          <w:szCs w:val="28"/>
        </w:rPr>
        <w:t xml:space="preserve">2) Договор купли-продажи имущества должен содержать все существенные условия, предусмотренные для таких договоров Гражданским </w:t>
      </w:r>
      <w:hyperlink r:id="rId21" w:history="1">
        <w:r w:rsidRPr="00907E10">
          <w:rPr>
            <w:sz w:val="28"/>
            <w:szCs w:val="28"/>
          </w:rPr>
          <w:t>кодексом</w:t>
        </w:r>
      </w:hyperlink>
      <w:r w:rsidRPr="00907E10">
        <w:rPr>
          <w:sz w:val="28"/>
          <w:szCs w:val="28"/>
        </w:rPr>
        <w:t xml:space="preserve"> Российской Федерации, Федеральным </w:t>
      </w:r>
      <w:hyperlink r:id="rId22" w:history="1">
        <w:r w:rsidRPr="00907E10">
          <w:rPr>
            <w:sz w:val="28"/>
            <w:szCs w:val="28"/>
          </w:rPr>
          <w:t>законом</w:t>
        </w:r>
      </w:hyperlink>
      <w:r w:rsidRPr="00907E10">
        <w:rPr>
          <w:sz w:val="28"/>
          <w:szCs w:val="28"/>
        </w:rPr>
        <w:t xml:space="preserve"> от 21.12.2001г. N178-ФЗ "О приватизации государственного и муниципального имущества" и иными нормативными правовыми актами Российской Федерации.</w:t>
      </w:r>
      <w:proofErr w:type="gramEnd"/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9.3.4. Оплата имущества.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lastRenderedPageBreak/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5) Факт оплаты имущества подтверждается выпиской со счета продавца, подтверждающей поступление сре</w:t>
      </w:r>
      <w:proofErr w:type="gramStart"/>
      <w:r w:rsidRPr="00907E10">
        <w:rPr>
          <w:sz w:val="28"/>
          <w:szCs w:val="28"/>
        </w:rPr>
        <w:t>дств в р</w:t>
      </w:r>
      <w:proofErr w:type="gramEnd"/>
      <w:r w:rsidRPr="00907E10">
        <w:rPr>
          <w:sz w:val="28"/>
          <w:szCs w:val="28"/>
        </w:rPr>
        <w:t>азмере и сроки, указанные в договоре купли-продажи имущества или решении о рассрочке оплаты имущества.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 xml:space="preserve">9.4. Приватизация муниципального имущества иными способами осуществляется в соответствии с нормами Федерального </w:t>
      </w:r>
      <w:hyperlink r:id="rId23" w:history="1">
        <w:r w:rsidRPr="00907E10">
          <w:rPr>
            <w:sz w:val="28"/>
            <w:szCs w:val="28"/>
          </w:rPr>
          <w:t>закона</w:t>
        </w:r>
      </w:hyperlink>
      <w:r w:rsidRPr="00907E10">
        <w:rPr>
          <w:sz w:val="28"/>
          <w:szCs w:val="28"/>
        </w:rPr>
        <w:t xml:space="preserve"> от 21.12.2001г. N178-ФЗ «О приватизации государственного и муниципального имущества» и настоящего Положения.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</w:p>
    <w:p w:rsidR="005504C3" w:rsidRPr="00907E10" w:rsidRDefault="00744B31" w:rsidP="005504C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07E10">
        <w:rPr>
          <w:b/>
          <w:sz w:val="28"/>
          <w:szCs w:val="28"/>
        </w:rPr>
        <w:t xml:space="preserve">10. ОФОРМЛЕНИЕ СДЕЛОК КУПЛИ-ПРОДАЖИ </w:t>
      </w:r>
    </w:p>
    <w:p w:rsidR="00744B31" w:rsidRPr="00907E10" w:rsidRDefault="00744B31" w:rsidP="005504C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07E10">
        <w:rPr>
          <w:b/>
          <w:sz w:val="28"/>
          <w:szCs w:val="28"/>
        </w:rPr>
        <w:t>МУНИЦИПАЛЬНОГО ИМУЩЕСТВА</w:t>
      </w:r>
    </w:p>
    <w:p w:rsidR="005504C3" w:rsidRPr="00907E10" w:rsidRDefault="005504C3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10.1. Продажа муниципального имущества оформляется договором купли-продажи муниципального имущества в соответствии с действующим законодательством.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21.12.2001г. N178-ФЗ «О приватизации государственного и муниципального имущества».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907E10">
        <w:rPr>
          <w:sz w:val="28"/>
          <w:szCs w:val="28"/>
        </w:rPr>
        <w:t>10.3.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744B31" w:rsidRPr="00907E10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744B31" w:rsidRPr="00907E10" w:rsidRDefault="00744B31" w:rsidP="004F0E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07E10">
        <w:rPr>
          <w:b/>
          <w:sz w:val="28"/>
          <w:szCs w:val="28"/>
        </w:rPr>
        <w:t>11. ПОРЯДОК ОПЛАТЫ МУНИЦИПАЛЬНОГО ИМУЩЕСТВА</w:t>
      </w:r>
    </w:p>
    <w:p w:rsidR="005504C3" w:rsidRPr="00907E10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 xml:space="preserve"> 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lastRenderedPageBreak/>
        <w:t xml:space="preserve">11.1. Средства от приватизации муниципального имущества поступают на счет бюджета </w:t>
      </w:r>
      <w:r w:rsidR="00357D75">
        <w:rPr>
          <w:sz w:val="28"/>
          <w:szCs w:val="28"/>
        </w:rPr>
        <w:t>Великорусского сельского поселения Калачинского муниципального района Омской области.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Оплата покупателями муниципального имущества производится единовременно в течение 20 банковских дней с момента заключения договора купли-продажи, за исключением случаев, предусмотренных законодательством Российской Федерации.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>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года.</w:t>
      </w:r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 xml:space="preserve">11.2. </w:t>
      </w:r>
      <w:proofErr w:type="gramStart"/>
      <w:r w:rsidRPr="00907E10">
        <w:rPr>
          <w:sz w:val="28"/>
          <w:szCs w:val="28"/>
        </w:rPr>
        <w:t xml:space="preserve">В договоре купли-продажи муниципального имущества предусматривается обязанность покупателя в случае несвоевременного перечисления денежных средств, полученных от продажи муниципального имущества в бюджет </w:t>
      </w:r>
      <w:r w:rsidR="00357D75">
        <w:rPr>
          <w:sz w:val="28"/>
          <w:szCs w:val="28"/>
        </w:rPr>
        <w:t xml:space="preserve">Великорусского сельского поселения Калачинского муниципального района Омской </w:t>
      </w:r>
      <w:r w:rsidRPr="00907E10">
        <w:rPr>
          <w:sz w:val="28"/>
          <w:szCs w:val="28"/>
        </w:rPr>
        <w:t>области, уплатить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соответствующих денежных обязательств.</w:t>
      </w:r>
      <w:proofErr w:type="gramEnd"/>
    </w:p>
    <w:p w:rsidR="00744B31" w:rsidRPr="00907E1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907E10">
        <w:rPr>
          <w:sz w:val="28"/>
          <w:szCs w:val="28"/>
        </w:rPr>
        <w:t xml:space="preserve">11.3. Вопросы, не урегулированные настоящим Положением, регламентируются Федеральным </w:t>
      </w:r>
      <w:hyperlink r:id="rId24" w:history="1">
        <w:r w:rsidRPr="00907E10">
          <w:rPr>
            <w:sz w:val="28"/>
            <w:szCs w:val="28"/>
          </w:rPr>
          <w:t>законом</w:t>
        </w:r>
      </w:hyperlink>
      <w:r w:rsidRPr="00907E10">
        <w:rPr>
          <w:sz w:val="28"/>
          <w:szCs w:val="28"/>
        </w:rPr>
        <w:t xml:space="preserve"> от 21.12.2001 N 178-ФЗ "О приватизации государственного и муниципального имущества".</w:t>
      </w:r>
    </w:p>
    <w:p w:rsidR="00AE54DB" w:rsidRPr="00907E10" w:rsidRDefault="00AE54DB" w:rsidP="005504C3">
      <w:pPr>
        <w:pStyle w:val="210"/>
        <w:shd w:val="clear" w:color="auto" w:fill="auto"/>
        <w:jc w:val="center"/>
        <w:rPr>
          <w:rStyle w:val="4"/>
          <w:b/>
          <w:bCs/>
          <w:color w:val="000000"/>
          <w:sz w:val="28"/>
          <w:szCs w:val="28"/>
        </w:rPr>
      </w:pPr>
    </w:p>
    <w:p w:rsidR="005504C3" w:rsidRPr="00907E10" w:rsidRDefault="00744B31" w:rsidP="005504C3">
      <w:pPr>
        <w:pStyle w:val="210"/>
        <w:shd w:val="clear" w:color="auto" w:fill="auto"/>
        <w:jc w:val="center"/>
        <w:rPr>
          <w:rStyle w:val="4"/>
          <w:b/>
          <w:bCs/>
          <w:color w:val="000000"/>
          <w:sz w:val="28"/>
          <w:szCs w:val="28"/>
        </w:rPr>
      </w:pPr>
      <w:r w:rsidRPr="00907E10">
        <w:rPr>
          <w:rStyle w:val="4"/>
          <w:b/>
          <w:bCs/>
          <w:color w:val="000000"/>
          <w:sz w:val="28"/>
          <w:szCs w:val="28"/>
        </w:rPr>
        <w:t>12. ОТЧЕТ О ВЫПОЛНЕНИИ ПРОГНОЗНОГО ПЛАНА</w:t>
      </w:r>
    </w:p>
    <w:p w:rsidR="00744B31" w:rsidRPr="00907E10" w:rsidRDefault="00744B31" w:rsidP="005504C3">
      <w:pPr>
        <w:pStyle w:val="210"/>
        <w:shd w:val="clear" w:color="auto" w:fill="auto"/>
        <w:jc w:val="center"/>
        <w:rPr>
          <w:rStyle w:val="4"/>
          <w:b/>
          <w:bCs/>
          <w:color w:val="000000"/>
          <w:sz w:val="28"/>
          <w:szCs w:val="28"/>
        </w:rPr>
      </w:pPr>
      <w:r w:rsidRPr="00907E10">
        <w:rPr>
          <w:rStyle w:val="4"/>
          <w:b/>
          <w:bCs/>
          <w:color w:val="000000"/>
          <w:sz w:val="28"/>
          <w:szCs w:val="28"/>
        </w:rPr>
        <w:t xml:space="preserve"> (ПРОГРАММЫ) ПРИВАТИЗАЦИИ</w:t>
      </w:r>
    </w:p>
    <w:p w:rsidR="00744B31" w:rsidRPr="00907E10" w:rsidRDefault="00744B31" w:rsidP="004F0EC4">
      <w:pPr>
        <w:pStyle w:val="210"/>
        <w:shd w:val="clear" w:color="auto" w:fill="auto"/>
        <w:ind w:firstLine="720"/>
        <w:jc w:val="center"/>
        <w:rPr>
          <w:rStyle w:val="4"/>
          <w:bCs/>
          <w:color w:val="000000"/>
          <w:sz w:val="28"/>
          <w:szCs w:val="28"/>
        </w:rPr>
      </w:pPr>
    </w:p>
    <w:p w:rsidR="00744B31" w:rsidRPr="00907E10" w:rsidRDefault="00744B31" w:rsidP="005504C3">
      <w:pPr>
        <w:pStyle w:val="27"/>
        <w:numPr>
          <w:ilvl w:val="1"/>
          <w:numId w:val="22"/>
        </w:numPr>
        <w:shd w:val="clear" w:color="auto" w:fill="auto"/>
        <w:tabs>
          <w:tab w:val="clear" w:pos="1424"/>
        </w:tabs>
        <w:spacing w:before="0" w:after="0" w:line="240" w:lineRule="auto"/>
        <w:ind w:left="0" w:firstLine="1134"/>
        <w:jc w:val="both"/>
        <w:rPr>
          <w:rStyle w:val="26"/>
          <w:color w:val="000000"/>
          <w:sz w:val="28"/>
          <w:szCs w:val="28"/>
        </w:rPr>
      </w:pPr>
      <w:proofErr w:type="gramStart"/>
      <w:r w:rsidRPr="00907E10">
        <w:rPr>
          <w:rStyle w:val="26"/>
          <w:color w:val="000000"/>
          <w:sz w:val="28"/>
          <w:szCs w:val="28"/>
        </w:rPr>
        <w:t xml:space="preserve">Администрация </w:t>
      </w:r>
      <w:r w:rsidR="00357D75">
        <w:rPr>
          <w:rStyle w:val="26"/>
          <w:color w:val="000000"/>
          <w:sz w:val="28"/>
          <w:szCs w:val="28"/>
        </w:rPr>
        <w:t>Великорусского сельского поселения Калачинского муниципального</w:t>
      </w:r>
      <w:r w:rsidRPr="00907E10">
        <w:rPr>
          <w:rStyle w:val="26"/>
          <w:color w:val="000000"/>
          <w:sz w:val="28"/>
          <w:szCs w:val="28"/>
        </w:rPr>
        <w:t xml:space="preserve"> района ежегодно не позднее 1 марта года, следующего за отчетным годом, представляет в Со</w:t>
      </w:r>
      <w:r w:rsidR="00357D75">
        <w:rPr>
          <w:rStyle w:val="26"/>
          <w:color w:val="000000"/>
          <w:sz w:val="28"/>
          <w:szCs w:val="28"/>
        </w:rPr>
        <w:t>вет</w:t>
      </w:r>
      <w:r w:rsidRPr="00907E10">
        <w:rPr>
          <w:rStyle w:val="26"/>
          <w:color w:val="000000"/>
          <w:sz w:val="28"/>
          <w:szCs w:val="28"/>
        </w:rPr>
        <w:t xml:space="preserve"> депутатов </w:t>
      </w:r>
      <w:r w:rsidR="00357D75">
        <w:rPr>
          <w:rStyle w:val="26"/>
          <w:color w:val="000000"/>
          <w:sz w:val="28"/>
          <w:szCs w:val="28"/>
        </w:rPr>
        <w:t>Великорусского сельского поселения Калачинского муниципального</w:t>
      </w:r>
      <w:r w:rsidRPr="00907E10">
        <w:rPr>
          <w:rStyle w:val="26"/>
          <w:color w:val="000000"/>
          <w:sz w:val="28"/>
          <w:szCs w:val="28"/>
        </w:rPr>
        <w:t xml:space="preserve"> района для утверждения отчет о выполнении прогнозного плана (программы) приватизации за прошедший год, по форме, утвержденной постановлением Правительства РФ от 26.12.2005 №806 "Об утверждении Правил разработки прогнозных планов (программ) приватизации государственного и муниципального имущества</w:t>
      </w:r>
      <w:proofErr w:type="gramEnd"/>
      <w:r w:rsidRPr="00907E10">
        <w:rPr>
          <w:rStyle w:val="26"/>
          <w:color w:val="000000"/>
          <w:sz w:val="28"/>
          <w:szCs w:val="28"/>
        </w:rPr>
        <w:t xml:space="preserve"> и </w:t>
      </w:r>
      <w:proofErr w:type="gramStart"/>
      <w:r w:rsidRPr="00907E10">
        <w:rPr>
          <w:rStyle w:val="26"/>
          <w:color w:val="000000"/>
          <w:sz w:val="28"/>
          <w:szCs w:val="28"/>
        </w:rPr>
        <w:t>внесении</w:t>
      </w:r>
      <w:proofErr w:type="gramEnd"/>
      <w:r w:rsidRPr="00907E10">
        <w:rPr>
          <w:rStyle w:val="26"/>
          <w:color w:val="000000"/>
          <w:sz w:val="28"/>
          <w:szCs w:val="28"/>
        </w:rPr>
        <w:t xml:space="preserve"> изменений в Правила подготовки и принятия решений об условиях приватизации федерального имущества.</w:t>
      </w:r>
    </w:p>
    <w:p w:rsidR="00744B31" w:rsidRPr="00907E10" w:rsidRDefault="00744B31" w:rsidP="005504C3">
      <w:pPr>
        <w:pStyle w:val="27"/>
        <w:shd w:val="clear" w:color="auto" w:fill="auto"/>
        <w:spacing w:before="0" w:after="0" w:line="240" w:lineRule="auto"/>
        <w:ind w:firstLine="1134"/>
        <w:jc w:val="both"/>
        <w:rPr>
          <w:rStyle w:val="af6"/>
          <w:b/>
          <w:sz w:val="28"/>
          <w:szCs w:val="28"/>
          <w:bdr w:val="none" w:sz="0" w:space="0" w:color="auto" w:frame="1"/>
        </w:rPr>
      </w:pPr>
      <w:r w:rsidRPr="00907E10">
        <w:rPr>
          <w:rStyle w:val="26"/>
          <w:color w:val="000000"/>
          <w:sz w:val="28"/>
          <w:szCs w:val="28"/>
        </w:rPr>
        <w:t xml:space="preserve">12.2. </w:t>
      </w:r>
      <w:proofErr w:type="gramStart"/>
      <w:r w:rsidRPr="00907E10">
        <w:rPr>
          <w:rStyle w:val="26"/>
          <w:color w:val="000000"/>
          <w:sz w:val="28"/>
          <w:szCs w:val="28"/>
        </w:rPr>
        <w:t xml:space="preserve">Отчет о выполнении прогнозного плана (программа) приватизации за прошедший год, указанный в части 1 настоящей статьи, подлежит официальному опубликованию в установленном Уставом </w:t>
      </w:r>
      <w:r w:rsidR="00357D75">
        <w:rPr>
          <w:rStyle w:val="26"/>
          <w:color w:val="000000"/>
          <w:sz w:val="28"/>
          <w:szCs w:val="28"/>
        </w:rPr>
        <w:t>Великорусского сельского поселения Калачинского муниципального района Омской</w:t>
      </w:r>
      <w:r w:rsidRPr="00907E10">
        <w:rPr>
          <w:rStyle w:val="26"/>
          <w:color w:val="000000"/>
          <w:sz w:val="28"/>
          <w:szCs w:val="28"/>
        </w:rPr>
        <w:t xml:space="preserve"> области порядке и размещению на официальном сайте, определенном Администрацией </w:t>
      </w:r>
      <w:r w:rsidR="00357D75">
        <w:rPr>
          <w:rStyle w:val="26"/>
          <w:color w:val="000000"/>
          <w:sz w:val="28"/>
          <w:szCs w:val="28"/>
        </w:rPr>
        <w:t>Великорусского сельского поселения Калачинского муниципального</w:t>
      </w:r>
      <w:r w:rsidRPr="00907E10">
        <w:rPr>
          <w:rStyle w:val="26"/>
          <w:color w:val="000000"/>
          <w:sz w:val="28"/>
          <w:szCs w:val="28"/>
        </w:rPr>
        <w:t xml:space="preserve"> района, а также на официальном сайте </w:t>
      </w:r>
      <w:r w:rsidRPr="00907E10">
        <w:rPr>
          <w:rStyle w:val="26"/>
          <w:color w:val="000000"/>
          <w:sz w:val="28"/>
          <w:szCs w:val="28"/>
        </w:rPr>
        <w:lastRenderedPageBreak/>
        <w:t>Российской Федерации в сети "Интернет" для размещения информации о проведении торгов</w:t>
      </w:r>
      <w:proofErr w:type="gramEnd"/>
      <w:r w:rsidRPr="00907E10">
        <w:rPr>
          <w:rStyle w:val="26"/>
          <w:color w:val="000000"/>
          <w:sz w:val="28"/>
          <w:szCs w:val="28"/>
        </w:rPr>
        <w:t xml:space="preserve"> в соответствии с Федеральным законом "О приватизации государственного и муниципального имущества", в течение 10 дней со дня его утверждения.</w:t>
      </w:r>
    </w:p>
    <w:p w:rsidR="00744B31" w:rsidRPr="00907E10" w:rsidRDefault="00744B31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:rsidR="00744B31" w:rsidRPr="00907E10" w:rsidRDefault="00744B31" w:rsidP="00E92DA8">
      <w:pPr>
        <w:pStyle w:val="19"/>
        <w:jc w:val="both"/>
        <w:rPr>
          <w:rFonts w:ascii="Times New Roman" w:hAnsi="Times New Roman"/>
          <w:sz w:val="28"/>
          <w:szCs w:val="28"/>
        </w:rPr>
      </w:pPr>
    </w:p>
    <w:sectPr w:rsidR="00744B31" w:rsidRPr="00907E10" w:rsidSect="007360FC">
      <w:headerReference w:type="default" r:id="rId25"/>
      <w:pgSz w:w="11906" w:h="16838"/>
      <w:pgMar w:top="1134" w:right="1247" w:bottom="1134" w:left="153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940" w:rsidRDefault="00A55940" w:rsidP="00C94248">
      <w:r>
        <w:separator/>
      </w:r>
    </w:p>
  </w:endnote>
  <w:endnote w:type="continuationSeparator" w:id="0">
    <w:p w:rsidR="00A55940" w:rsidRDefault="00A55940" w:rsidP="00C9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940" w:rsidRDefault="00A55940">
      <w:r>
        <w:separator/>
      </w:r>
    </w:p>
  </w:footnote>
  <w:footnote w:type="continuationSeparator" w:id="0">
    <w:p w:rsidR="00A55940" w:rsidRDefault="00A55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31" w:rsidRDefault="00B34BA2">
    <w:pPr>
      <w:pStyle w:val="16"/>
      <w:jc w:val="center"/>
    </w:pPr>
    <w:r>
      <w:fldChar w:fldCharType="begin"/>
    </w:r>
    <w:r>
      <w:instrText>PAGE</w:instrText>
    </w:r>
    <w:r>
      <w:fldChar w:fldCharType="separate"/>
    </w:r>
    <w:r w:rsidR="001E13CE">
      <w:rPr>
        <w:noProof/>
      </w:rPr>
      <w:t>23</w:t>
    </w:r>
    <w:r>
      <w:rPr>
        <w:noProof/>
      </w:rPr>
      <w:fldChar w:fldCharType="end"/>
    </w:r>
  </w:p>
  <w:p w:rsidR="00744B31" w:rsidRDefault="00744B31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0B6FC5"/>
    <w:multiLevelType w:val="hybridMultilevel"/>
    <w:tmpl w:val="C45A59FE"/>
    <w:lvl w:ilvl="0" w:tplc="5B345A2C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  <w:rPr>
        <w:rFonts w:cs="Times New Roman"/>
      </w:rPr>
    </w:lvl>
  </w:abstractNum>
  <w:abstractNum w:abstractNumId="2">
    <w:nsid w:val="07D2348C"/>
    <w:multiLevelType w:val="multilevel"/>
    <w:tmpl w:val="252C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DC4DD9"/>
    <w:multiLevelType w:val="multilevel"/>
    <w:tmpl w:val="6B86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415BC"/>
    <w:multiLevelType w:val="multilevel"/>
    <w:tmpl w:val="1E2E2FEE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68B1858"/>
    <w:multiLevelType w:val="multilevel"/>
    <w:tmpl w:val="2992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60A7C"/>
    <w:multiLevelType w:val="multilevel"/>
    <w:tmpl w:val="D578E23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7">
    <w:nsid w:val="20B73D3A"/>
    <w:multiLevelType w:val="multilevel"/>
    <w:tmpl w:val="301CF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555"/>
        </w:tabs>
        <w:ind w:left="6555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9105"/>
        </w:tabs>
        <w:ind w:left="9105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1800"/>
      </w:pPr>
      <w:rPr>
        <w:rFonts w:cs="Times New Roman" w:hint="default"/>
        <w:b w:val="0"/>
        <w:color w:val="000000"/>
      </w:rPr>
    </w:lvl>
  </w:abstractNum>
  <w:abstractNum w:abstractNumId="8">
    <w:nsid w:val="2C737A2A"/>
    <w:multiLevelType w:val="multilevel"/>
    <w:tmpl w:val="DCDA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5228B5"/>
    <w:multiLevelType w:val="multilevel"/>
    <w:tmpl w:val="E96E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003E0"/>
    <w:multiLevelType w:val="hybridMultilevel"/>
    <w:tmpl w:val="B14EA6BE"/>
    <w:lvl w:ilvl="0" w:tplc="C6ECD818">
      <w:start w:val="2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11">
    <w:nsid w:val="40361418"/>
    <w:multiLevelType w:val="multilevel"/>
    <w:tmpl w:val="285C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CC375A"/>
    <w:multiLevelType w:val="multilevel"/>
    <w:tmpl w:val="5B58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E6A24"/>
    <w:multiLevelType w:val="multilevel"/>
    <w:tmpl w:val="5F12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882653"/>
    <w:multiLevelType w:val="multilevel"/>
    <w:tmpl w:val="F34E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E26C25"/>
    <w:multiLevelType w:val="multilevel"/>
    <w:tmpl w:val="13AA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930624F"/>
    <w:multiLevelType w:val="multilevel"/>
    <w:tmpl w:val="9258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541CDF"/>
    <w:multiLevelType w:val="multilevel"/>
    <w:tmpl w:val="922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583899"/>
    <w:multiLevelType w:val="multilevel"/>
    <w:tmpl w:val="13DA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9C6DFA"/>
    <w:multiLevelType w:val="multilevel"/>
    <w:tmpl w:val="A59A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311BA1"/>
    <w:multiLevelType w:val="multilevel"/>
    <w:tmpl w:val="539C015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2"/>
        </w:tabs>
        <w:ind w:left="7432" w:hanging="1800"/>
      </w:pPr>
      <w:rPr>
        <w:rFonts w:cs="Times New Roman" w:hint="default"/>
      </w:rPr>
    </w:lvl>
  </w:abstractNum>
  <w:abstractNum w:abstractNumId="21">
    <w:nsid w:val="7F733570"/>
    <w:multiLevelType w:val="multilevel"/>
    <w:tmpl w:val="7AAEE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5"/>
  </w:num>
  <w:num w:numId="5">
    <w:abstractNumId w:val="21"/>
  </w:num>
  <w:num w:numId="6">
    <w:abstractNumId w:val="2"/>
  </w:num>
  <w:num w:numId="7">
    <w:abstractNumId w:val="18"/>
  </w:num>
  <w:num w:numId="8">
    <w:abstractNumId w:val="14"/>
  </w:num>
  <w:num w:numId="9">
    <w:abstractNumId w:val="12"/>
  </w:num>
  <w:num w:numId="10">
    <w:abstractNumId w:val="16"/>
  </w:num>
  <w:num w:numId="11">
    <w:abstractNumId w:val="19"/>
  </w:num>
  <w:num w:numId="12">
    <w:abstractNumId w:val="9"/>
  </w:num>
  <w:num w:numId="13">
    <w:abstractNumId w:val="3"/>
  </w:num>
  <w:num w:numId="14">
    <w:abstractNumId w:val="17"/>
  </w:num>
  <w:num w:numId="15">
    <w:abstractNumId w:val="13"/>
  </w:num>
  <w:num w:numId="16">
    <w:abstractNumId w:val="11"/>
  </w:num>
  <w:num w:numId="17">
    <w:abstractNumId w:val="5"/>
  </w:num>
  <w:num w:numId="18">
    <w:abstractNumId w:val="0"/>
  </w:num>
  <w:num w:numId="19">
    <w:abstractNumId w:val="10"/>
  </w:num>
  <w:num w:numId="20">
    <w:abstractNumId w:val="1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248"/>
    <w:rsid w:val="00011769"/>
    <w:rsid w:val="00016A05"/>
    <w:rsid w:val="00035B09"/>
    <w:rsid w:val="00036269"/>
    <w:rsid w:val="00052D46"/>
    <w:rsid w:val="00064B8C"/>
    <w:rsid w:val="00066712"/>
    <w:rsid w:val="00080B4E"/>
    <w:rsid w:val="000915D5"/>
    <w:rsid w:val="000B1EDF"/>
    <w:rsid w:val="000D5BE3"/>
    <w:rsid w:val="000E379B"/>
    <w:rsid w:val="001117DE"/>
    <w:rsid w:val="00126666"/>
    <w:rsid w:val="00150E5C"/>
    <w:rsid w:val="00155B0B"/>
    <w:rsid w:val="00164AB2"/>
    <w:rsid w:val="00170B9B"/>
    <w:rsid w:val="001A5691"/>
    <w:rsid w:val="001A6BB4"/>
    <w:rsid w:val="001B500D"/>
    <w:rsid w:val="001D0162"/>
    <w:rsid w:val="001E13CE"/>
    <w:rsid w:val="001F1B51"/>
    <w:rsid w:val="001F32EB"/>
    <w:rsid w:val="001F3B68"/>
    <w:rsid w:val="001F5521"/>
    <w:rsid w:val="002006E3"/>
    <w:rsid w:val="00230E0A"/>
    <w:rsid w:val="00251297"/>
    <w:rsid w:val="002739DE"/>
    <w:rsid w:val="0027777F"/>
    <w:rsid w:val="00280354"/>
    <w:rsid w:val="002843A6"/>
    <w:rsid w:val="00295EEE"/>
    <w:rsid w:val="002A676A"/>
    <w:rsid w:val="002C08BB"/>
    <w:rsid w:val="002D1463"/>
    <w:rsid w:val="002F42E6"/>
    <w:rsid w:val="00312F72"/>
    <w:rsid w:val="00313925"/>
    <w:rsid w:val="00332877"/>
    <w:rsid w:val="003500A7"/>
    <w:rsid w:val="00357D75"/>
    <w:rsid w:val="00357F99"/>
    <w:rsid w:val="00370B36"/>
    <w:rsid w:val="003768D9"/>
    <w:rsid w:val="00376E43"/>
    <w:rsid w:val="003B08A4"/>
    <w:rsid w:val="003B79E8"/>
    <w:rsid w:val="003C0040"/>
    <w:rsid w:val="003D052B"/>
    <w:rsid w:val="003E103C"/>
    <w:rsid w:val="003E427D"/>
    <w:rsid w:val="00426B45"/>
    <w:rsid w:val="00473404"/>
    <w:rsid w:val="004773E6"/>
    <w:rsid w:val="00481299"/>
    <w:rsid w:val="004879B9"/>
    <w:rsid w:val="004A1BA0"/>
    <w:rsid w:val="004A5028"/>
    <w:rsid w:val="004B3282"/>
    <w:rsid w:val="004E022C"/>
    <w:rsid w:val="004E3D7D"/>
    <w:rsid w:val="004F0EC4"/>
    <w:rsid w:val="0053110F"/>
    <w:rsid w:val="00536E03"/>
    <w:rsid w:val="005504C3"/>
    <w:rsid w:val="005658DA"/>
    <w:rsid w:val="00595D2C"/>
    <w:rsid w:val="005A7C84"/>
    <w:rsid w:val="005C1B3B"/>
    <w:rsid w:val="005D51B0"/>
    <w:rsid w:val="005E4C95"/>
    <w:rsid w:val="00623187"/>
    <w:rsid w:val="006239FA"/>
    <w:rsid w:val="006333E0"/>
    <w:rsid w:val="00655ED0"/>
    <w:rsid w:val="0066178E"/>
    <w:rsid w:val="006727D1"/>
    <w:rsid w:val="00684466"/>
    <w:rsid w:val="0068542C"/>
    <w:rsid w:val="006A0B1A"/>
    <w:rsid w:val="006A109A"/>
    <w:rsid w:val="006E220F"/>
    <w:rsid w:val="006F4C60"/>
    <w:rsid w:val="0070187D"/>
    <w:rsid w:val="007115E4"/>
    <w:rsid w:val="007360FC"/>
    <w:rsid w:val="0074220E"/>
    <w:rsid w:val="00744B31"/>
    <w:rsid w:val="007465EE"/>
    <w:rsid w:val="007620A1"/>
    <w:rsid w:val="00781AB8"/>
    <w:rsid w:val="007B2A4B"/>
    <w:rsid w:val="007B543D"/>
    <w:rsid w:val="007C6B63"/>
    <w:rsid w:val="007D6FCD"/>
    <w:rsid w:val="007E46B6"/>
    <w:rsid w:val="007F25F8"/>
    <w:rsid w:val="007F5AB6"/>
    <w:rsid w:val="00822459"/>
    <w:rsid w:val="00835ACA"/>
    <w:rsid w:val="0083621B"/>
    <w:rsid w:val="008637D1"/>
    <w:rsid w:val="00874B1A"/>
    <w:rsid w:val="008A7753"/>
    <w:rsid w:val="008C4687"/>
    <w:rsid w:val="008C7F43"/>
    <w:rsid w:val="008F0EC9"/>
    <w:rsid w:val="008F6FA2"/>
    <w:rsid w:val="00907E10"/>
    <w:rsid w:val="009160AF"/>
    <w:rsid w:val="00920D3C"/>
    <w:rsid w:val="00936884"/>
    <w:rsid w:val="00943046"/>
    <w:rsid w:val="0096041A"/>
    <w:rsid w:val="00960B69"/>
    <w:rsid w:val="00970B40"/>
    <w:rsid w:val="009960EE"/>
    <w:rsid w:val="009A2FA5"/>
    <w:rsid w:val="009C0C57"/>
    <w:rsid w:val="009C5AB0"/>
    <w:rsid w:val="009D658A"/>
    <w:rsid w:val="00A17375"/>
    <w:rsid w:val="00A33E70"/>
    <w:rsid w:val="00A55940"/>
    <w:rsid w:val="00A824A1"/>
    <w:rsid w:val="00A8666E"/>
    <w:rsid w:val="00A93C05"/>
    <w:rsid w:val="00AB6CFC"/>
    <w:rsid w:val="00AC08A4"/>
    <w:rsid w:val="00AD324B"/>
    <w:rsid w:val="00AD6EB3"/>
    <w:rsid w:val="00AE54DB"/>
    <w:rsid w:val="00AF5242"/>
    <w:rsid w:val="00B0420D"/>
    <w:rsid w:val="00B126CE"/>
    <w:rsid w:val="00B34BA2"/>
    <w:rsid w:val="00B367E8"/>
    <w:rsid w:val="00B62AE6"/>
    <w:rsid w:val="00B7499B"/>
    <w:rsid w:val="00B850CC"/>
    <w:rsid w:val="00B96B34"/>
    <w:rsid w:val="00BE5D35"/>
    <w:rsid w:val="00C06247"/>
    <w:rsid w:val="00C231B6"/>
    <w:rsid w:val="00C2656A"/>
    <w:rsid w:val="00C44039"/>
    <w:rsid w:val="00C5049E"/>
    <w:rsid w:val="00C63DDD"/>
    <w:rsid w:val="00C8620B"/>
    <w:rsid w:val="00C87CD1"/>
    <w:rsid w:val="00C94248"/>
    <w:rsid w:val="00C95D70"/>
    <w:rsid w:val="00CC6154"/>
    <w:rsid w:val="00CE08D0"/>
    <w:rsid w:val="00D06C42"/>
    <w:rsid w:val="00D1434D"/>
    <w:rsid w:val="00D6072B"/>
    <w:rsid w:val="00D83788"/>
    <w:rsid w:val="00D87F7A"/>
    <w:rsid w:val="00D91D6F"/>
    <w:rsid w:val="00DA4093"/>
    <w:rsid w:val="00DA6CD7"/>
    <w:rsid w:val="00DB2408"/>
    <w:rsid w:val="00DC29C8"/>
    <w:rsid w:val="00DC41B2"/>
    <w:rsid w:val="00DD77A4"/>
    <w:rsid w:val="00DF142F"/>
    <w:rsid w:val="00DF496D"/>
    <w:rsid w:val="00E00FD9"/>
    <w:rsid w:val="00E118E9"/>
    <w:rsid w:val="00E14B7C"/>
    <w:rsid w:val="00E20975"/>
    <w:rsid w:val="00E62721"/>
    <w:rsid w:val="00E72661"/>
    <w:rsid w:val="00E92DA8"/>
    <w:rsid w:val="00EB574E"/>
    <w:rsid w:val="00EC385C"/>
    <w:rsid w:val="00ED1130"/>
    <w:rsid w:val="00ED7AFB"/>
    <w:rsid w:val="00EF61CF"/>
    <w:rsid w:val="00F016FE"/>
    <w:rsid w:val="00F03BFF"/>
    <w:rsid w:val="00F17558"/>
    <w:rsid w:val="00F2474D"/>
    <w:rsid w:val="00F27085"/>
    <w:rsid w:val="00F276CC"/>
    <w:rsid w:val="00F400D4"/>
    <w:rsid w:val="00F44A7C"/>
    <w:rsid w:val="00F6350F"/>
    <w:rsid w:val="00F67052"/>
    <w:rsid w:val="00F83C3D"/>
    <w:rsid w:val="00FC59D3"/>
    <w:rsid w:val="00FD2A32"/>
    <w:rsid w:val="00FE466E"/>
    <w:rsid w:val="00FE4CBE"/>
    <w:rsid w:val="00FE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BE"/>
    <w:rPr>
      <w:color w:val="000000"/>
      <w:szCs w:val="18"/>
      <w:lang w:eastAsia="en-US"/>
    </w:rPr>
  </w:style>
  <w:style w:type="paragraph" w:styleId="1">
    <w:name w:val="heading 1"/>
    <w:basedOn w:val="a"/>
    <w:link w:val="12"/>
    <w:uiPriority w:val="99"/>
    <w:qFormat/>
    <w:rsid w:val="005E4C95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E4C95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66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link w:val="1"/>
    <w:uiPriority w:val="99"/>
    <w:locked/>
    <w:rsid w:val="001F3B68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5E4C95"/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AC08A4"/>
    <w:rPr>
      <w:rFonts w:ascii="Calibri" w:hAnsi="Calibri" w:cs="Times New Roman"/>
      <w:b/>
      <w:bCs/>
      <w:color w:val="000000"/>
      <w:lang w:eastAsia="en-US"/>
    </w:rPr>
  </w:style>
  <w:style w:type="paragraph" w:customStyle="1" w:styleId="10">
    <w:name w:val="Обычный1"/>
    <w:uiPriority w:val="99"/>
    <w:rsid w:val="00C5049E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8"/>
      <w:szCs w:val="24"/>
    </w:rPr>
  </w:style>
  <w:style w:type="paragraph" w:customStyle="1" w:styleId="11">
    <w:name w:val="Заголовок 11"/>
    <w:basedOn w:val="10"/>
    <w:link w:val="13"/>
    <w:uiPriority w:val="99"/>
    <w:rsid w:val="00C5049E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-">
    <w:name w:val="Интернет-ссылка"/>
    <w:uiPriority w:val="99"/>
    <w:semiHidden/>
    <w:rsid w:val="00C5049E"/>
    <w:rPr>
      <w:rFonts w:cs="Times New Roman"/>
      <w:color w:val="0000FF"/>
      <w:u w:val="single"/>
    </w:rPr>
  </w:style>
  <w:style w:type="character" w:customStyle="1" w:styleId="13">
    <w:name w:val="Заголовок 1 Знак"/>
    <w:link w:val="11"/>
    <w:uiPriority w:val="99"/>
    <w:locked/>
    <w:rsid w:val="00C5049E"/>
    <w:rPr>
      <w:rFonts w:eastAsia="Times New Roman" w:cs="Times New Roman"/>
      <w:b/>
      <w:bCs/>
      <w:color w:val="auto"/>
      <w:kern w:val="2"/>
      <w:sz w:val="48"/>
      <w:szCs w:val="48"/>
      <w:lang w:eastAsia="ru-RU"/>
    </w:rPr>
  </w:style>
  <w:style w:type="character" w:customStyle="1" w:styleId="blk">
    <w:name w:val="blk"/>
    <w:uiPriority w:val="99"/>
    <w:rsid w:val="00C5049E"/>
    <w:rPr>
      <w:rFonts w:cs="Times New Roman"/>
    </w:rPr>
  </w:style>
  <w:style w:type="character" w:customStyle="1" w:styleId="a3">
    <w:name w:val="Верхний колонтитул Знак"/>
    <w:uiPriority w:val="99"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a4">
    <w:name w:val="Нижний колонтитул Знак"/>
    <w:uiPriority w:val="99"/>
    <w:semiHidden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ListLabel1">
    <w:name w:val="ListLabel 1"/>
    <w:uiPriority w:val="99"/>
    <w:rsid w:val="00C94248"/>
    <w:rPr>
      <w:color w:val="auto"/>
      <w:u w:val="none"/>
    </w:rPr>
  </w:style>
  <w:style w:type="character" w:customStyle="1" w:styleId="ListLabel2">
    <w:name w:val="ListLabel 2"/>
    <w:uiPriority w:val="99"/>
    <w:rsid w:val="00C94248"/>
    <w:rPr>
      <w:color w:val="auto"/>
      <w:u w:val="none"/>
      <w:vertAlign w:val="superscript"/>
    </w:rPr>
  </w:style>
  <w:style w:type="character" w:customStyle="1" w:styleId="ListLabel3">
    <w:name w:val="ListLabel 3"/>
    <w:uiPriority w:val="99"/>
    <w:rsid w:val="00C94248"/>
  </w:style>
  <w:style w:type="character" w:customStyle="1" w:styleId="ListLabel4">
    <w:name w:val="ListLabel 4"/>
    <w:uiPriority w:val="99"/>
    <w:rsid w:val="00C94248"/>
  </w:style>
  <w:style w:type="character" w:customStyle="1" w:styleId="ListLabel5">
    <w:name w:val="ListLabel 5"/>
    <w:uiPriority w:val="99"/>
    <w:rsid w:val="00C94248"/>
    <w:rPr>
      <w:sz w:val="28"/>
    </w:rPr>
  </w:style>
  <w:style w:type="character" w:customStyle="1" w:styleId="ListLabel6">
    <w:name w:val="ListLabel 6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7">
    <w:name w:val="ListLabel 7"/>
    <w:uiPriority w:val="99"/>
    <w:rsid w:val="00C94248"/>
    <w:rPr>
      <w:sz w:val="28"/>
      <w:vertAlign w:val="superscript"/>
    </w:rPr>
  </w:style>
  <w:style w:type="character" w:customStyle="1" w:styleId="ListLabel8">
    <w:name w:val="ListLabel 8"/>
    <w:uiPriority w:val="99"/>
    <w:rsid w:val="00C94248"/>
    <w:rPr>
      <w:color w:val="auto"/>
      <w:sz w:val="28"/>
      <w:shd w:val="clear" w:color="auto" w:fill="FFFFFF"/>
    </w:rPr>
  </w:style>
  <w:style w:type="character" w:customStyle="1" w:styleId="a5">
    <w:name w:val="Привязка сноски"/>
    <w:uiPriority w:val="99"/>
    <w:rsid w:val="00C94248"/>
    <w:rPr>
      <w:vertAlign w:val="superscript"/>
    </w:rPr>
  </w:style>
  <w:style w:type="character" w:customStyle="1" w:styleId="a6">
    <w:name w:val="Символ сноски"/>
    <w:uiPriority w:val="99"/>
    <w:rsid w:val="00C94248"/>
  </w:style>
  <w:style w:type="character" w:customStyle="1" w:styleId="a7">
    <w:name w:val="Привязка концевой сноски"/>
    <w:uiPriority w:val="99"/>
    <w:rsid w:val="00C94248"/>
    <w:rPr>
      <w:vertAlign w:val="superscript"/>
    </w:rPr>
  </w:style>
  <w:style w:type="character" w:customStyle="1" w:styleId="a8">
    <w:name w:val="Символ концевой сноски"/>
    <w:uiPriority w:val="99"/>
    <w:rsid w:val="00C94248"/>
  </w:style>
  <w:style w:type="character" w:customStyle="1" w:styleId="ListLabel9">
    <w:name w:val="ListLabel 9"/>
    <w:uiPriority w:val="99"/>
    <w:rsid w:val="00C94248"/>
    <w:rPr>
      <w:strike/>
      <w:color w:val="auto"/>
      <w:u w:val="none"/>
    </w:rPr>
  </w:style>
  <w:style w:type="character" w:customStyle="1" w:styleId="ListLabel10">
    <w:name w:val="ListLabel 10"/>
    <w:uiPriority w:val="99"/>
    <w:rsid w:val="00C94248"/>
  </w:style>
  <w:style w:type="character" w:customStyle="1" w:styleId="ListLabel11">
    <w:name w:val="ListLabel 11"/>
    <w:uiPriority w:val="99"/>
    <w:rsid w:val="00C94248"/>
  </w:style>
  <w:style w:type="character" w:customStyle="1" w:styleId="ListLabel12">
    <w:name w:val="ListLabel 12"/>
    <w:uiPriority w:val="99"/>
    <w:rsid w:val="00C94248"/>
    <w:rPr>
      <w:sz w:val="28"/>
    </w:rPr>
  </w:style>
  <w:style w:type="character" w:customStyle="1" w:styleId="ListLabel13">
    <w:name w:val="ListLabel 13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14">
    <w:name w:val="ListLabel 14"/>
    <w:uiPriority w:val="99"/>
    <w:rsid w:val="00C94248"/>
    <w:rPr>
      <w:color w:val="auto"/>
      <w:sz w:val="28"/>
      <w:u w:val="none"/>
    </w:rPr>
  </w:style>
  <w:style w:type="character" w:customStyle="1" w:styleId="FootnoteCharacters">
    <w:name w:val="Footnote Characters"/>
    <w:uiPriority w:val="99"/>
    <w:rsid w:val="00C94248"/>
    <w:rPr>
      <w:vertAlign w:val="superscript"/>
    </w:rPr>
  </w:style>
  <w:style w:type="character" w:customStyle="1" w:styleId="ListLabel15">
    <w:name w:val="ListLabel 15"/>
    <w:uiPriority w:val="99"/>
    <w:rsid w:val="00C94248"/>
    <w:rPr>
      <w:color w:val="auto"/>
      <w:u w:val="none"/>
    </w:rPr>
  </w:style>
  <w:style w:type="character" w:customStyle="1" w:styleId="ListLabel16">
    <w:name w:val="ListLabel 16"/>
    <w:uiPriority w:val="99"/>
    <w:rsid w:val="00C94248"/>
  </w:style>
  <w:style w:type="character" w:customStyle="1" w:styleId="ListLabel17">
    <w:name w:val="ListLabel 17"/>
    <w:uiPriority w:val="99"/>
    <w:rsid w:val="00C94248"/>
  </w:style>
  <w:style w:type="character" w:customStyle="1" w:styleId="ListLabel18">
    <w:name w:val="ListLabel 18"/>
    <w:uiPriority w:val="99"/>
    <w:rsid w:val="00C94248"/>
    <w:rPr>
      <w:rFonts w:eastAsia="Times New Roman"/>
      <w:strike/>
      <w:sz w:val="28"/>
    </w:rPr>
  </w:style>
  <w:style w:type="character" w:customStyle="1" w:styleId="ListLabel19">
    <w:name w:val="ListLabel 19"/>
    <w:uiPriority w:val="99"/>
    <w:rsid w:val="00C94248"/>
    <w:rPr>
      <w:sz w:val="28"/>
    </w:rPr>
  </w:style>
  <w:style w:type="character" w:customStyle="1" w:styleId="ListLabel20">
    <w:name w:val="ListLabel 20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1">
    <w:name w:val="ListLabel 21"/>
    <w:uiPriority w:val="99"/>
    <w:rsid w:val="00C94248"/>
    <w:rPr>
      <w:color w:val="auto"/>
      <w:sz w:val="28"/>
      <w:u w:val="none"/>
    </w:rPr>
  </w:style>
  <w:style w:type="character" w:customStyle="1" w:styleId="ListLabel22">
    <w:name w:val="ListLabel 22"/>
    <w:uiPriority w:val="99"/>
    <w:rsid w:val="00C94248"/>
    <w:rPr>
      <w:sz w:val="28"/>
    </w:rPr>
  </w:style>
  <w:style w:type="character" w:customStyle="1" w:styleId="ListLabel23">
    <w:name w:val="ListLabel 23"/>
    <w:uiPriority w:val="99"/>
    <w:rsid w:val="00C94248"/>
    <w:rPr>
      <w:color w:val="auto"/>
      <w:u w:val="none"/>
    </w:rPr>
  </w:style>
  <w:style w:type="character" w:customStyle="1" w:styleId="ListLabel24">
    <w:name w:val="ListLabel 24"/>
    <w:uiPriority w:val="99"/>
    <w:rsid w:val="00C94248"/>
  </w:style>
  <w:style w:type="character" w:customStyle="1" w:styleId="ListLabel25">
    <w:name w:val="ListLabel 25"/>
    <w:uiPriority w:val="99"/>
    <w:rsid w:val="00C94248"/>
  </w:style>
  <w:style w:type="character" w:customStyle="1" w:styleId="ListLabel26">
    <w:name w:val="ListLabel 26"/>
    <w:uiPriority w:val="99"/>
    <w:rsid w:val="00C94248"/>
    <w:rPr>
      <w:rFonts w:eastAsia="Times New Roman"/>
      <w:strike/>
      <w:sz w:val="28"/>
    </w:rPr>
  </w:style>
  <w:style w:type="character" w:customStyle="1" w:styleId="ListLabel27">
    <w:name w:val="ListLabel 27"/>
    <w:uiPriority w:val="99"/>
    <w:rsid w:val="00C94248"/>
    <w:rPr>
      <w:sz w:val="28"/>
    </w:rPr>
  </w:style>
  <w:style w:type="character" w:customStyle="1" w:styleId="ListLabel28">
    <w:name w:val="ListLabel 28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9">
    <w:name w:val="ListLabel 29"/>
    <w:uiPriority w:val="99"/>
    <w:rsid w:val="00C94248"/>
    <w:rPr>
      <w:color w:val="auto"/>
      <w:sz w:val="28"/>
      <w:u w:val="none"/>
    </w:rPr>
  </w:style>
  <w:style w:type="character" w:customStyle="1" w:styleId="ListLabel30">
    <w:name w:val="ListLabel 30"/>
    <w:uiPriority w:val="99"/>
    <w:rsid w:val="00C94248"/>
    <w:rPr>
      <w:sz w:val="28"/>
    </w:rPr>
  </w:style>
  <w:style w:type="paragraph" w:customStyle="1" w:styleId="a9">
    <w:name w:val="Заголовок"/>
    <w:basedOn w:val="10"/>
    <w:next w:val="aa"/>
    <w:uiPriority w:val="99"/>
    <w:rsid w:val="00C9424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10"/>
    <w:link w:val="ab"/>
    <w:uiPriority w:val="99"/>
    <w:rsid w:val="00C94248"/>
    <w:pPr>
      <w:spacing w:after="140" w:line="276" w:lineRule="auto"/>
    </w:pPr>
  </w:style>
  <w:style w:type="character" w:customStyle="1" w:styleId="ab">
    <w:name w:val="Основной текст Знак"/>
    <w:link w:val="aa"/>
    <w:uiPriority w:val="99"/>
    <w:semiHidden/>
    <w:locked/>
    <w:rsid w:val="00155B0B"/>
    <w:rPr>
      <w:rFonts w:cs="Times New Roman"/>
      <w:color w:val="000000"/>
      <w:sz w:val="18"/>
      <w:szCs w:val="18"/>
      <w:lang w:eastAsia="en-US"/>
    </w:rPr>
  </w:style>
  <w:style w:type="paragraph" w:styleId="ac">
    <w:name w:val="List"/>
    <w:basedOn w:val="aa"/>
    <w:uiPriority w:val="99"/>
    <w:rsid w:val="00C94248"/>
    <w:rPr>
      <w:rFonts w:cs="Mangal"/>
    </w:rPr>
  </w:style>
  <w:style w:type="paragraph" w:customStyle="1" w:styleId="14">
    <w:name w:val="Название объекта1"/>
    <w:basedOn w:val="10"/>
    <w:uiPriority w:val="99"/>
    <w:rsid w:val="00C94248"/>
    <w:pPr>
      <w:suppressLineNumbers/>
      <w:spacing w:before="120" w:after="120"/>
    </w:pPr>
    <w:rPr>
      <w:rFonts w:cs="Mangal"/>
      <w:i/>
      <w:iCs/>
      <w:sz w:val="24"/>
    </w:rPr>
  </w:style>
  <w:style w:type="paragraph" w:styleId="15">
    <w:name w:val="index 1"/>
    <w:basedOn w:val="a"/>
    <w:next w:val="a"/>
    <w:autoRedefine/>
    <w:uiPriority w:val="99"/>
    <w:semiHidden/>
    <w:rsid w:val="00C5049E"/>
    <w:pPr>
      <w:ind w:left="200" w:hanging="200"/>
    </w:pPr>
  </w:style>
  <w:style w:type="paragraph" w:styleId="ad">
    <w:name w:val="index heading"/>
    <w:basedOn w:val="10"/>
    <w:uiPriority w:val="99"/>
    <w:rsid w:val="00C94248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C5049E"/>
    <w:rPr>
      <w:color w:val="000000"/>
      <w:sz w:val="28"/>
      <w:szCs w:val="24"/>
      <w:lang w:eastAsia="en-US"/>
    </w:rPr>
  </w:style>
  <w:style w:type="paragraph" w:customStyle="1" w:styleId="ConsPlusNormal">
    <w:name w:val="ConsPlusNormal"/>
    <w:uiPriority w:val="99"/>
    <w:rsid w:val="00C5049E"/>
    <w:pPr>
      <w:widowControl w:val="0"/>
    </w:pPr>
    <w:rPr>
      <w:rFonts w:ascii="Calibri" w:eastAsia="Times New Roman" w:hAnsi="Calibri" w:cs="Calibri"/>
      <w:sz w:val="22"/>
    </w:rPr>
  </w:style>
  <w:style w:type="paragraph" w:customStyle="1" w:styleId="16">
    <w:name w:val="Верхний колонтитул1"/>
    <w:basedOn w:val="10"/>
    <w:uiPriority w:val="99"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7">
    <w:name w:val="Нижний колонтитул1"/>
    <w:basedOn w:val="10"/>
    <w:uiPriority w:val="99"/>
    <w:semiHidden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8">
    <w:name w:val="Текст сноски1"/>
    <w:basedOn w:val="10"/>
    <w:uiPriority w:val="99"/>
    <w:rsid w:val="00C94248"/>
    <w:pPr>
      <w:suppressLineNumbers/>
      <w:ind w:left="339" w:hanging="339"/>
    </w:pPr>
    <w:rPr>
      <w:sz w:val="20"/>
      <w:szCs w:val="20"/>
    </w:rPr>
  </w:style>
  <w:style w:type="paragraph" w:styleId="ae">
    <w:name w:val="footnote text"/>
    <w:basedOn w:val="a"/>
    <w:link w:val="af"/>
    <w:uiPriority w:val="99"/>
    <w:semiHidden/>
    <w:rsid w:val="00164AB2"/>
    <w:rPr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164AB2"/>
    <w:rPr>
      <w:rFonts w:cs="Times New Roman"/>
      <w:sz w:val="20"/>
      <w:szCs w:val="20"/>
    </w:rPr>
  </w:style>
  <w:style w:type="character" w:styleId="af0">
    <w:name w:val="footnote reference"/>
    <w:uiPriority w:val="99"/>
    <w:semiHidden/>
    <w:rsid w:val="00164AB2"/>
    <w:rPr>
      <w:rFonts w:cs="Times New Roman"/>
      <w:vertAlign w:val="superscript"/>
    </w:rPr>
  </w:style>
  <w:style w:type="paragraph" w:styleId="af1">
    <w:name w:val="No Spacing"/>
    <w:uiPriority w:val="99"/>
    <w:qFormat/>
    <w:rsid w:val="007C6B63"/>
    <w:rPr>
      <w:color w:val="000000"/>
      <w:szCs w:val="18"/>
      <w:lang w:eastAsia="en-US"/>
    </w:rPr>
  </w:style>
  <w:style w:type="character" w:customStyle="1" w:styleId="110">
    <w:name w:val="Заголовок 1 Знак1"/>
    <w:uiPriority w:val="99"/>
    <w:rsid w:val="005E4C9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gltxtsm">
    <w:name w:val="gl_txtsm"/>
    <w:uiPriority w:val="99"/>
    <w:rsid w:val="005E4C95"/>
    <w:rPr>
      <w:rFonts w:cs="Times New Roman"/>
    </w:rPr>
  </w:style>
  <w:style w:type="character" w:styleId="af2">
    <w:name w:val="Hyperlink"/>
    <w:uiPriority w:val="99"/>
    <w:rsid w:val="005E4C95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semiHidden/>
    <w:rsid w:val="005E4C95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5E4C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5E4C95"/>
    <w:rPr>
      <w:rFonts w:ascii="Tahoma" w:hAnsi="Tahoma" w:cs="Tahoma"/>
      <w:sz w:val="16"/>
      <w:szCs w:val="16"/>
    </w:rPr>
  </w:style>
  <w:style w:type="character" w:styleId="af6">
    <w:name w:val="Strong"/>
    <w:uiPriority w:val="99"/>
    <w:qFormat/>
    <w:rsid w:val="005E4C95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rsid w:val="005E4C9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5E4C9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customStyle="1" w:styleId="af7">
    <w:name w:val="Базовый"/>
    <w:uiPriority w:val="99"/>
    <w:rsid w:val="00F400D4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bidi="hi-IN"/>
    </w:rPr>
  </w:style>
  <w:style w:type="paragraph" w:customStyle="1" w:styleId="21">
    <w:name w:val="Основной текст2"/>
    <w:basedOn w:val="af7"/>
    <w:uiPriority w:val="99"/>
    <w:rsid w:val="001F3B68"/>
    <w:pPr>
      <w:shd w:val="clear" w:color="auto" w:fill="FFFFFF"/>
    </w:pPr>
    <w:rPr>
      <w:sz w:val="27"/>
      <w:szCs w:val="27"/>
      <w:lang w:eastAsia="en-US"/>
    </w:rPr>
  </w:style>
  <w:style w:type="paragraph" w:styleId="af8">
    <w:name w:val="Subtitle"/>
    <w:basedOn w:val="af7"/>
    <w:next w:val="aa"/>
    <w:link w:val="af9"/>
    <w:uiPriority w:val="99"/>
    <w:qFormat/>
    <w:locked/>
    <w:rsid w:val="001F3B68"/>
    <w:pPr>
      <w:jc w:val="center"/>
    </w:pPr>
    <w:rPr>
      <w:i/>
      <w:iCs/>
      <w:sz w:val="28"/>
      <w:szCs w:val="28"/>
    </w:rPr>
  </w:style>
  <w:style w:type="character" w:customStyle="1" w:styleId="af9">
    <w:name w:val="Подзаголовок Знак"/>
    <w:link w:val="af8"/>
    <w:uiPriority w:val="99"/>
    <w:locked/>
    <w:rsid w:val="001F3B68"/>
    <w:rPr>
      <w:rFonts w:eastAsia="Times New Roman" w:cs="Times New Roman"/>
      <w:i/>
      <w:iCs/>
      <w:color w:val="00000A"/>
      <w:sz w:val="28"/>
      <w:szCs w:val="28"/>
      <w:lang w:val="ru-RU" w:eastAsia="ru-RU" w:bidi="hi-IN"/>
    </w:rPr>
  </w:style>
  <w:style w:type="paragraph" w:styleId="22">
    <w:name w:val="Body Text Indent 2"/>
    <w:basedOn w:val="a"/>
    <w:link w:val="23"/>
    <w:uiPriority w:val="99"/>
    <w:rsid w:val="00E92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7B2A4B"/>
    <w:rPr>
      <w:rFonts w:cs="Times New Roman"/>
      <w:color w:val="000000"/>
      <w:sz w:val="18"/>
      <w:szCs w:val="18"/>
      <w:lang w:eastAsia="en-US"/>
    </w:rPr>
  </w:style>
  <w:style w:type="paragraph" w:customStyle="1" w:styleId="19">
    <w:name w:val="Без интервала1"/>
    <w:uiPriority w:val="99"/>
    <w:rsid w:val="00E92DA8"/>
    <w:rPr>
      <w:rFonts w:ascii="Calibri" w:eastAsia="Times New Roman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266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4">
    <w:name w:val="Заголовок №2_"/>
    <w:link w:val="25"/>
    <w:uiPriority w:val="99"/>
    <w:locked/>
    <w:rsid w:val="00126666"/>
    <w:rPr>
      <w:b/>
      <w:sz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26666"/>
    <w:pPr>
      <w:widowControl w:val="0"/>
      <w:shd w:val="clear" w:color="auto" w:fill="FFFFFF"/>
      <w:spacing w:after="660" w:line="240" w:lineRule="atLeast"/>
      <w:jc w:val="both"/>
      <w:outlineLvl w:val="1"/>
    </w:pPr>
    <w:rPr>
      <w:b/>
      <w:color w:val="auto"/>
      <w:sz w:val="26"/>
      <w:szCs w:val="20"/>
      <w:shd w:val="clear" w:color="auto" w:fill="FFFFFF"/>
    </w:rPr>
  </w:style>
  <w:style w:type="paragraph" w:customStyle="1" w:styleId="-0">
    <w:name w:val="АА-рубленый"/>
    <w:uiPriority w:val="99"/>
    <w:rsid w:val="00126666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cs="JournalSans"/>
      <w:color w:val="000000"/>
      <w:sz w:val="17"/>
      <w:szCs w:val="17"/>
    </w:rPr>
  </w:style>
  <w:style w:type="character" w:customStyle="1" w:styleId="26">
    <w:name w:val="Основной текст (2)_"/>
    <w:link w:val="27"/>
    <w:uiPriority w:val="99"/>
    <w:locked/>
    <w:rsid w:val="00126666"/>
    <w:rPr>
      <w:b/>
      <w:spacing w:val="1"/>
      <w:sz w:val="3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26666"/>
    <w:pPr>
      <w:widowControl w:val="0"/>
      <w:shd w:val="clear" w:color="auto" w:fill="FFFFFF"/>
      <w:spacing w:before="120" w:after="180" w:line="240" w:lineRule="atLeast"/>
      <w:jc w:val="center"/>
    </w:pPr>
    <w:rPr>
      <w:b/>
      <w:color w:val="auto"/>
      <w:spacing w:val="1"/>
      <w:sz w:val="33"/>
      <w:szCs w:val="20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126666"/>
    <w:pPr>
      <w:widowControl w:val="0"/>
      <w:shd w:val="clear" w:color="auto" w:fill="FFFFFF"/>
      <w:spacing w:line="298" w:lineRule="exact"/>
      <w:jc w:val="both"/>
    </w:pPr>
    <w:rPr>
      <w:noProof/>
      <w:color w:val="auto"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126666"/>
    <w:rPr>
      <w:spacing w:val="1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26666"/>
    <w:pPr>
      <w:widowControl w:val="0"/>
      <w:shd w:val="clear" w:color="auto" w:fill="FFFFFF"/>
      <w:spacing w:before="240" w:line="322" w:lineRule="exact"/>
      <w:jc w:val="both"/>
    </w:pPr>
    <w:rPr>
      <w:color w:val="auto"/>
      <w:spacing w:val="1"/>
      <w:sz w:val="25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787878"/>
            <w:right w:val="none" w:sz="0" w:space="0" w:color="auto"/>
          </w:divBdr>
          <w:divsChild>
            <w:div w:id="2173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76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32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3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653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276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6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327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6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32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32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71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3277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10871;fld=134" TargetMode="External"/><Relationship Id="rId18" Type="http://schemas.openxmlformats.org/officeDocument/2006/relationships/hyperlink" Target="consultantplus://offline/main?base=LAW;n=117329;fld=13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LAW;n=120628;fld=134;dst=100008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12253;fld=134" TargetMode="External"/><Relationship Id="rId17" Type="http://schemas.openxmlformats.org/officeDocument/2006/relationships/hyperlink" Target="consultantplus://offline/main?base=LAW;n=117329;fld=134;dst=100037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7329;fld=134;dst=100354" TargetMode="External"/><Relationship Id="rId20" Type="http://schemas.openxmlformats.org/officeDocument/2006/relationships/hyperlink" Target="consultantplus://offline/main?base=LAW;n=117329;fld=134;dst=10013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7671;fld=134;dst=100633" TargetMode="External"/><Relationship Id="rId24" Type="http://schemas.openxmlformats.org/officeDocument/2006/relationships/hyperlink" Target="consultantplus://offline/main?base=LAW;n=117329;f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417;n=22686;fld=134;dst=100619" TargetMode="External"/><Relationship Id="rId23" Type="http://schemas.openxmlformats.org/officeDocument/2006/relationships/hyperlink" Target="consultantplus://offline/main?base=LAW;n=117329;fld=134" TargetMode="External"/><Relationship Id="rId10" Type="http://schemas.openxmlformats.org/officeDocument/2006/relationships/hyperlink" Target="consultantplus://offline/main?base=LAW;n=117329;fld=134;dst=100138" TargetMode="External"/><Relationship Id="rId19" Type="http://schemas.openxmlformats.org/officeDocument/2006/relationships/hyperlink" Target="consultantplus://offline/main?base=LAW;n=117329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2770;fld=134;dst=101166" TargetMode="External"/><Relationship Id="rId14" Type="http://schemas.openxmlformats.org/officeDocument/2006/relationships/hyperlink" Target="consultantplus://offline/main?base=LAW;n=110872;fld=134" TargetMode="External"/><Relationship Id="rId22" Type="http://schemas.openxmlformats.org/officeDocument/2006/relationships/hyperlink" Target="consultantplus://offline/main?base=LAW;n=117329;fld=13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352B9-1A7D-46B5-8419-1BEF17758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</TotalTime>
  <Pages>23</Pages>
  <Words>7638</Words>
  <Characters>43539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21.12.2001 N 178-ФЗ(ред. от 31.07.2020)"О приватизации государственного и муниципального имущества"</vt:lpstr>
    </vt:vector>
  </TitlesOfParts>
  <Company>КонсультантПлюс Версия 4020.00.28</Company>
  <LinksUpToDate>false</LinksUpToDate>
  <CharactersWithSpaces>51075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21.12.2001 N 178-ФЗ(ред. от 31.07.2020)"О приватизации государственного и муниципального имущества"</dc:title>
  <dc:subject/>
  <dc:creator>User</dc:creator>
  <cp:keywords/>
  <dc:description/>
  <cp:lastModifiedBy>user</cp:lastModifiedBy>
  <cp:revision>81</cp:revision>
  <cp:lastPrinted>2023-05-10T09:17:00Z</cp:lastPrinted>
  <dcterms:created xsi:type="dcterms:W3CDTF">2020-11-23T06:44:00Z</dcterms:created>
  <dcterms:modified xsi:type="dcterms:W3CDTF">2023-05-10T09:20:00Z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