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C4" w:rsidRDefault="00BE71AB" w:rsidP="00974EC4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ГЛАВА</w:t>
      </w:r>
      <w:r w:rsidR="00974E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C7FC9">
        <w:rPr>
          <w:rFonts w:ascii="Times New Roman" w:hAnsi="Times New Roman" w:cs="Times New Roman"/>
          <w:color w:val="000000"/>
          <w:sz w:val="28"/>
          <w:szCs w:val="28"/>
        </w:rPr>
        <w:t>ВЕЛИКОРУССКОГО</w:t>
      </w:r>
      <w:r w:rsidR="00974EC4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КАЛАЧИНСКОГО МУНИЦИПАЛЬНОГО РАЙОНА </w:t>
      </w:r>
    </w:p>
    <w:p w:rsidR="00974EC4" w:rsidRDefault="00974EC4" w:rsidP="00974EC4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ОМСКОЙ ОБЛАСТИ</w:t>
      </w:r>
    </w:p>
    <w:p w:rsidR="00974EC4" w:rsidRDefault="00974EC4" w:rsidP="00974EC4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974EC4" w:rsidRDefault="00974EC4" w:rsidP="00974EC4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</w:p>
    <w:p w:rsidR="00974EC4" w:rsidRDefault="00974EC4" w:rsidP="00974EC4">
      <w:pPr>
        <w:pStyle w:val="ConsNonformat"/>
        <w:widowControl/>
        <w:tabs>
          <w:tab w:val="left" w:pos="7410"/>
        </w:tabs>
        <w:ind w:right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</w:p>
    <w:p w:rsidR="00974EC4" w:rsidRDefault="0031690B" w:rsidP="00974EC4">
      <w:pPr>
        <w:pStyle w:val="ConsNonformat"/>
        <w:widowControl/>
        <w:tabs>
          <w:tab w:val="left" w:pos="7410"/>
        </w:tabs>
        <w:ind w:right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10814">
        <w:rPr>
          <w:rFonts w:ascii="Times New Roman" w:hAnsi="Times New Roman" w:cs="Times New Roman"/>
          <w:color w:val="000000"/>
          <w:sz w:val="28"/>
          <w:szCs w:val="28"/>
        </w:rPr>
        <w:t>5.10</w:t>
      </w:r>
      <w:r w:rsidR="00A4689D"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090E9A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974EC4">
        <w:rPr>
          <w:rFonts w:ascii="Times New Roman" w:hAnsi="Times New Roman" w:cs="Times New Roman"/>
          <w:color w:val="000000"/>
          <w:sz w:val="28"/>
          <w:szCs w:val="28"/>
        </w:rPr>
        <w:t xml:space="preserve"> г.                                                                                          </w:t>
      </w:r>
      <w:r w:rsidR="00974EC4" w:rsidRPr="00A560B7">
        <w:rPr>
          <w:rFonts w:ascii="Times New Roman" w:hAnsi="Times New Roman" w:cs="Times New Roman"/>
          <w:color w:val="000000"/>
          <w:sz w:val="28"/>
          <w:szCs w:val="28"/>
        </w:rPr>
        <w:t xml:space="preserve">№  </w:t>
      </w:r>
      <w:r w:rsidR="00090E9A">
        <w:rPr>
          <w:rFonts w:ascii="Times New Roman" w:hAnsi="Times New Roman" w:cs="Times New Roman"/>
          <w:color w:val="000000"/>
          <w:sz w:val="28"/>
          <w:szCs w:val="28"/>
        </w:rPr>
        <w:t>9/1</w:t>
      </w:r>
      <w:r w:rsidR="00C720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560B7" w:rsidRPr="00A560B7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="00A560B7" w:rsidRPr="00A560B7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="00974E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D301A" w:rsidRDefault="00AD301A" w:rsidP="00974EC4">
      <w:pPr>
        <w:pStyle w:val="ConsNonformat"/>
        <w:widowControl/>
        <w:tabs>
          <w:tab w:val="left" w:pos="7410"/>
        </w:tabs>
        <w:ind w:right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74EC4" w:rsidRDefault="00974EC4" w:rsidP="00974EC4">
      <w:pPr>
        <w:pStyle w:val="ConsNonformat"/>
        <w:widowControl/>
        <w:tabs>
          <w:tab w:val="left" w:pos="7410"/>
        </w:tabs>
        <w:ind w:right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D301A" w:rsidRPr="00725B0B" w:rsidRDefault="00AD301A" w:rsidP="00AD301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25B0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 перечне автомобильных до</w:t>
      </w:r>
      <w:bookmarkStart w:id="0" w:name="_GoBack"/>
      <w:bookmarkEnd w:id="0"/>
      <w:r w:rsidRPr="00725B0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рог общего пользования, относящихся к собственности Великорусского сельского поселения Калачинского муниципального района Омской области</w:t>
      </w:r>
    </w:p>
    <w:p w:rsidR="00AD301A" w:rsidRDefault="00AD301A" w:rsidP="00AD301A">
      <w:pPr>
        <w:spacing w:after="373" w:line="253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A4689D" w:rsidRDefault="00A4689D" w:rsidP="00725B0B">
      <w:pPr>
        <w:spacing w:after="373"/>
        <w:ind w:left="4" w:firstLine="7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A4689D">
        <w:rPr>
          <w:rFonts w:ascii="Times New Roman" w:eastAsia="Times New Roman" w:hAnsi="Times New Roman" w:cs="Times New Roman"/>
          <w:color w:val="000000"/>
          <w:sz w:val="28"/>
        </w:rPr>
        <w:t xml:space="preserve">В соответствии </w:t>
      </w:r>
      <w:r w:rsidR="00FB1C7E">
        <w:rPr>
          <w:rFonts w:ascii="Times New Roman" w:eastAsia="Times New Roman" w:hAnsi="Times New Roman" w:cs="Times New Roman"/>
          <w:color w:val="000000"/>
          <w:sz w:val="28"/>
        </w:rPr>
        <w:t>с</w:t>
      </w:r>
      <w:r w:rsidRPr="00A4689D">
        <w:rPr>
          <w:rFonts w:ascii="Times New Roman" w:eastAsia="Times New Roman" w:hAnsi="Times New Roman" w:cs="Times New Roman"/>
          <w:color w:val="000000"/>
          <w:sz w:val="28"/>
        </w:rPr>
        <w:t xml:space="preserve"> Федеральным законом от 08</w:t>
      </w:r>
      <w:r>
        <w:rPr>
          <w:rFonts w:ascii="Times New Roman" w:eastAsia="Times New Roman" w:hAnsi="Times New Roman" w:cs="Times New Roman"/>
          <w:color w:val="000000"/>
          <w:sz w:val="28"/>
        </w:rPr>
        <w:t>.11.</w:t>
      </w:r>
      <w:r w:rsidRPr="00A4689D">
        <w:rPr>
          <w:rFonts w:ascii="Times New Roman" w:eastAsia="Times New Roman" w:hAnsi="Times New Roman" w:cs="Times New Roman"/>
          <w:color w:val="000000"/>
          <w:sz w:val="28"/>
        </w:rPr>
        <w:t xml:space="preserve">2007 г. </w:t>
      </w:r>
      <w:r w:rsidRPr="00A4689D">
        <w:rPr>
          <w:rFonts w:ascii="Times New Roman" w:eastAsia="Times New Roman" w:hAnsi="Times New Roman" w:cs="Times New Roman"/>
          <w:color w:val="000000"/>
          <w:sz w:val="28"/>
          <w:lang w:val="en-US"/>
        </w:rPr>
        <w:t>N</w:t>
      </w:r>
      <w:r w:rsidRPr="00A4689D">
        <w:rPr>
          <w:rFonts w:ascii="Times New Roman" w:eastAsia="Times New Roman" w:hAnsi="Times New Roman" w:cs="Times New Roman"/>
          <w:color w:val="000000"/>
          <w:sz w:val="28"/>
        </w:rPr>
        <w:t xml:space="preserve">2 257-ФЗ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 </w:t>
      </w:r>
    </w:p>
    <w:p w:rsidR="00A4689D" w:rsidRPr="00A4689D" w:rsidRDefault="00A4689D" w:rsidP="00A4689D">
      <w:pPr>
        <w:spacing w:after="373" w:line="253" w:lineRule="auto"/>
        <w:ind w:left="4" w:firstLine="710"/>
        <w:jc w:val="center"/>
        <w:rPr>
          <w:rFonts w:ascii="Times New Roman" w:eastAsia="Times New Roman" w:hAnsi="Times New Roman" w:cs="Times New Roman"/>
          <w:color w:val="000000"/>
        </w:rPr>
      </w:pPr>
      <w:r w:rsidRPr="00A4689D">
        <w:rPr>
          <w:rFonts w:ascii="Times New Roman" w:eastAsia="Times New Roman" w:hAnsi="Times New Roman" w:cs="Times New Roman"/>
          <w:color w:val="000000"/>
          <w:sz w:val="28"/>
        </w:rPr>
        <w:t>ПОСТАНОВЛЯЮ:</w:t>
      </w:r>
    </w:p>
    <w:p w:rsidR="00A4689D" w:rsidRPr="00A4689D" w:rsidRDefault="00A4689D" w:rsidP="00725B0B">
      <w:pPr>
        <w:spacing w:after="12"/>
        <w:ind w:left="4" w:firstLine="730"/>
        <w:jc w:val="both"/>
        <w:rPr>
          <w:rFonts w:ascii="Times New Roman" w:eastAsia="Times New Roman" w:hAnsi="Times New Roman" w:cs="Times New Roman"/>
          <w:color w:val="000000"/>
        </w:rPr>
      </w:pPr>
      <w:r w:rsidRPr="00A4689D">
        <w:rPr>
          <w:rFonts w:ascii="Times New Roman" w:eastAsia="Times New Roman" w:hAnsi="Times New Roman" w:cs="Times New Roman"/>
          <w:color w:val="000000"/>
          <w:sz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  <w:r w:rsidRPr="00A4689D">
        <w:rPr>
          <w:rFonts w:ascii="Times New Roman" w:eastAsia="Times New Roman" w:hAnsi="Times New Roman" w:cs="Times New Roman"/>
          <w:color w:val="000000"/>
          <w:sz w:val="28"/>
        </w:rPr>
        <w:t xml:space="preserve"> Утвердить перечень автомобильных дорог общег</w:t>
      </w:r>
      <w:r w:rsidR="00725B0B">
        <w:rPr>
          <w:rFonts w:ascii="Times New Roman" w:eastAsia="Times New Roman" w:hAnsi="Times New Roman" w:cs="Times New Roman"/>
          <w:color w:val="000000"/>
          <w:sz w:val="28"/>
        </w:rPr>
        <w:t>о пользования местного значения,</w:t>
      </w:r>
      <w:r w:rsidRPr="00A4689D">
        <w:rPr>
          <w:rFonts w:ascii="Times New Roman" w:eastAsia="Times New Roman" w:hAnsi="Times New Roman" w:cs="Times New Roman"/>
          <w:color w:val="000000"/>
          <w:sz w:val="28"/>
        </w:rPr>
        <w:t xml:space="preserve"> относящихся к собственности </w:t>
      </w:r>
      <w:r>
        <w:rPr>
          <w:rFonts w:ascii="Times New Roman" w:eastAsia="Times New Roman" w:hAnsi="Times New Roman" w:cs="Times New Roman"/>
          <w:color w:val="000000"/>
          <w:sz w:val="28"/>
        </w:rPr>
        <w:t>Великорусского</w:t>
      </w:r>
      <w:r w:rsidRPr="00A4689D">
        <w:rPr>
          <w:rFonts w:ascii="Times New Roman" w:eastAsia="Times New Roman" w:hAnsi="Times New Roman" w:cs="Times New Roman"/>
          <w:color w:val="000000"/>
          <w:sz w:val="28"/>
        </w:rPr>
        <w:t xml:space="preserve"> сельского поселения Калачинского муниципального ра</w:t>
      </w:r>
      <w:r>
        <w:rPr>
          <w:rFonts w:ascii="Times New Roman" w:eastAsia="Times New Roman" w:hAnsi="Times New Roman" w:cs="Times New Roman"/>
          <w:color w:val="000000"/>
          <w:sz w:val="28"/>
        </w:rPr>
        <w:t>й</w:t>
      </w:r>
      <w:r w:rsidRPr="00A4689D">
        <w:rPr>
          <w:rFonts w:ascii="Times New Roman" w:eastAsia="Times New Roman" w:hAnsi="Times New Roman" w:cs="Times New Roman"/>
          <w:color w:val="000000"/>
          <w:sz w:val="28"/>
        </w:rPr>
        <w:t>она Омской области, согласно приложению к настоящему пост</w:t>
      </w:r>
      <w:r w:rsidR="00725B0B">
        <w:rPr>
          <w:rFonts w:ascii="Times New Roman" w:eastAsia="Times New Roman" w:hAnsi="Times New Roman" w:cs="Times New Roman"/>
          <w:color w:val="000000"/>
          <w:sz w:val="28"/>
        </w:rPr>
        <w:t>ановлению.</w:t>
      </w:r>
    </w:p>
    <w:p w:rsidR="00090E9A" w:rsidRPr="00090E9A" w:rsidRDefault="00725B0B" w:rsidP="00725B0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2. </w:t>
      </w:r>
      <w:r w:rsidR="00090E9A" w:rsidRPr="00090E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настоящее Постановление в газете «Великорусский муниципальный вестник»    и на официальном  сайте поселения </w:t>
      </w:r>
      <w:hyperlink r:id="rId9" w:history="1">
        <w:r w:rsidR="00090E9A" w:rsidRPr="00090E9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https://gosweb.gosuslugi.ru/</w:t>
        </w:r>
      </w:hyperlink>
    </w:p>
    <w:p w:rsidR="00090E9A" w:rsidRPr="00090E9A" w:rsidRDefault="00090E9A" w:rsidP="00090E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0E9A" w:rsidRPr="00090E9A" w:rsidRDefault="00090E9A" w:rsidP="00090E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E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  </w:t>
      </w:r>
      <w:proofErr w:type="gramStart"/>
      <w:r w:rsidRPr="00090E9A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Великорусского</w:t>
      </w:r>
      <w:proofErr w:type="gramEnd"/>
      <w:r w:rsidRPr="00090E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90E9A" w:rsidRDefault="00090E9A" w:rsidP="00090E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E9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                                                        С.А. Бичун</w:t>
      </w:r>
    </w:p>
    <w:p w:rsidR="00BE71AB" w:rsidRDefault="00BE71AB" w:rsidP="00090E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1AB" w:rsidRDefault="00BE71AB" w:rsidP="00090E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1AB" w:rsidRDefault="00BE71AB" w:rsidP="00090E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1AB" w:rsidRDefault="00BE71AB" w:rsidP="00090E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1AB" w:rsidRDefault="00BE71AB" w:rsidP="00090E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1AB" w:rsidRDefault="00BE71AB" w:rsidP="00090E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1AB" w:rsidRDefault="00BE71AB" w:rsidP="00090E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1AB" w:rsidRDefault="00BE71AB" w:rsidP="00090E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1AB" w:rsidRDefault="00BE71AB" w:rsidP="00090E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1AB" w:rsidRDefault="00BE71AB" w:rsidP="00090E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1AB" w:rsidRDefault="00BE71AB" w:rsidP="00090E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1AB" w:rsidRDefault="00BE71AB" w:rsidP="00090E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5B0B" w:rsidRDefault="00725B0B" w:rsidP="00BE71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E71AB" w:rsidRPr="00BE71AB" w:rsidRDefault="00BE71AB" w:rsidP="00BE71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E71AB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1 </w:t>
      </w:r>
    </w:p>
    <w:p w:rsidR="00BE71AB" w:rsidRPr="00BE71AB" w:rsidRDefault="00BE71AB" w:rsidP="00BE71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E71A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постановлению Главы </w:t>
      </w:r>
    </w:p>
    <w:p w:rsidR="00BE71AB" w:rsidRPr="00BE71AB" w:rsidRDefault="00BE71AB" w:rsidP="00BE71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E71A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Великорусского сельского поселения </w:t>
      </w:r>
    </w:p>
    <w:p w:rsidR="00BE71AB" w:rsidRPr="00BE71AB" w:rsidRDefault="00BE71AB" w:rsidP="00BE71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BE71AB">
        <w:rPr>
          <w:rFonts w:ascii="Times New Roman" w:eastAsia="Times New Roman" w:hAnsi="Times New Roman" w:cs="Times New Roman"/>
          <w:sz w:val="20"/>
          <w:szCs w:val="20"/>
          <w:lang w:eastAsia="ru-RU"/>
        </w:rPr>
        <w:t>Калачнского</w:t>
      </w:r>
      <w:proofErr w:type="spellEnd"/>
      <w:r w:rsidRPr="00BE71A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района </w:t>
      </w:r>
    </w:p>
    <w:p w:rsidR="00BE71AB" w:rsidRPr="00BE71AB" w:rsidRDefault="00BE71AB" w:rsidP="00BE71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E71AB">
        <w:rPr>
          <w:rFonts w:ascii="Times New Roman" w:eastAsia="Times New Roman" w:hAnsi="Times New Roman" w:cs="Times New Roman"/>
          <w:sz w:val="20"/>
          <w:szCs w:val="20"/>
          <w:lang w:eastAsia="ru-RU"/>
        </w:rPr>
        <w:t>Омской области</w:t>
      </w:r>
    </w:p>
    <w:p w:rsidR="00BE71AB" w:rsidRPr="00BE71AB" w:rsidRDefault="00BE71AB" w:rsidP="00BE71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E71AB">
        <w:rPr>
          <w:rFonts w:ascii="Times New Roman" w:eastAsia="Times New Roman" w:hAnsi="Times New Roman" w:cs="Times New Roman"/>
          <w:sz w:val="20"/>
          <w:szCs w:val="20"/>
          <w:lang w:eastAsia="ru-RU"/>
        </w:rPr>
        <w:t>№ 9/1-П от 15.10.2024 г.</w:t>
      </w:r>
    </w:p>
    <w:p w:rsidR="00BE71AB" w:rsidRDefault="00BE71AB" w:rsidP="00BE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1AB" w:rsidRDefault="00BE71AB" w:rsidP="00BE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1A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автомобильных дорог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пользования</w:t>
      </w:r>
      <w:r w:rsidRPr="00BE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E71AB" w:rsidRPr="00BE71AB" w:rsidRDefault="00BE71AB" w:rsidP="00BE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1A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Великорусского сельского поселения</w:t>
      </w:r>
    </w:p>
    <w:p w:rsidR="00BE71AB" w:rsidRPr="00BE71AB" w:rsidRDefault="00BE71AB" w:rsidP="00BE7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1A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Калачинского  муниципального района Омской области</w:t>
      </w:r>
    </w:p>
    <w:p w:rsidR="00BE71AB" w:rsidRPr="00BE71AB" w:rsidRDefault="00BE71AB" w:rsidP="00BE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86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74"/>
        <w:gridCol w:w="2535"/>
        <w:gridCol w:w="1565"/>
        <w:gridCol w:w="900"/>
        <w:gridCol w:w="742"/>
        <w:gridCol w:w="710"/>
        <w:gridCol w:w="80"/>
        <w:gridCol w:w="1104"/>
        <w:gridCol w:w="142"/>
        <w:gridCol w:w="1134"/>
      </w:tblGrid>
      <w:tr w:rsidR="00BE71AB" w:rsidRPr="00BE71AB" w:rsidTr="00CD7188">
        <w:trPr>
          <w:trHeight w:val="262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п\</w:t>
            </w:r>
            <w:proofErr w:type="gramStart"/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Идентификационный номер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автомобильных дорог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Категория дорог</w:t>
            </w:r>
          </w:p>
        </w:tc>
        <w:tc>
          <w:tcPr>
            <w:tcW w:w="15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Протяженность дорог (метров)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разрешенного пользования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покрытия</w:t>
            </w:r>
          </w:p>
        </w:tc>
      </w:tr>
      <w:tr w:rsidR="00BE71AB" w:rsidRPr="00BE71AB" w:rsidTr="00CD7188">
        <w:trPr>
          <w:trHeight w:val="392"/>
        </w:trPr>
        <w:tc>
          <w:tcPr>
            <w:tcW w:w="4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5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52   218   804</w:t>
            </w:r>
          </w:p>
        </w:tc>
        <w:tc>
          <w:tcPr>
            <w:tcW w:w="156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ширина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71AB" w:rsidRPr="00BE71AB" w:rsidTr="00CD7188">
        <w:trPr>
          <w:trHeight w:val="262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1. Село Великорусское </w:t>
            </w:r>
          </w:p>
        </w:tc>
        <w:tc>
          <w:tcPr>
            <w:tcW w:w="156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E71AB" w:rsidRPr="00BE71AB" w:rsidTr="00CD7188">
        <w:trPr>
          <w:trHeight w:val="262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  218   804    ОП МП 1 01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 Новая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главная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пользование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асфальт</w:t>
            </w:r>
          </w:p>
        </w:tc>
      </w:tr>
      <w:tr w:rsidR="00BE71AB" w:rsidRPr="00BE71AB" w:rsidTr="00CD7188">
        <w:trPr>
          <w:trHeight w:val="509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  218   804    ОП МП 1 0 2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 2-я Северная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основная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4,50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839</w:t>
            </w:r>
          </w:p>
        </w:tc>
        <w:tc>
          <w:tcPr>
            <w:tcW w:w="13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пользование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асфальт</w:t>
            </w:r>
          </w:p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71AB" w:rsidRPr="00BE71AB" w:rsidTr="00CD7188">
        <w:trPr>
          <w:trHeight w:val="509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  218   804    ОП МП 1 0 3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 1-я Северная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основная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4,50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1191</w:t>
            </w:r>
          </w:p>
        </w:tc>
        <w:tc>
          <w:tcPr>
            <w:tcW w:w="13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пользование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асфальт</w:t>
            </w:r>
          </w:p>
        </w:tc>
      </w:tr>
      <w:tr w:rsidR="00BE71AB" w:rsidRPr="00BE71AB" w:rsidTr="00CD7188">
        <w:trPr>
          <w:trHeight w:val="509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  218   804    ОП МП 1 0 4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 Больничная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основная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3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пользование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грунт</w:t>
            </w:r>
          </w:p>
        </w:tc>
      </w:tr>
      <w:tr w:rsidR="00BE71AB" w:rsidRPr="00BE71AB" w:rsidTr="00CD7188">
        <w:trPr>
          <w:trHeight w:val="756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  218   804    ОП МП 1 0 5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 Кооперативная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основная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4,50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13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пользование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асфальт</w:t>
            </w:r>
          </w:p>
        </w:tc>
      </w:tr>
      <w:tr w:rsidR="00BE71AB" w:rsidRPr="00BE71AB" w:rsidTr="00CD7188">
        <w:trPr>
          <w:trHeight w:val="509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  218   804    ОП МП 1 06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 Советская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основная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4,50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13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пользование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асфальт</w:t>
            </w:r>
          </w:p>
        </w:tc>
      </w:tr>
      <w:tr w:rsidR="00BE71AB" w:rsidRPr="00BE71AB" w:rsidTr="00CD7188">
        <w:trPr>
          <w:trHeight w:val="509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  218   804    ОП МП 1 0 7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 Булавко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основная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4,50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13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пользование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асфальт</w:t>
            </w:r>
          </w:p>
        </w:tc>
      </w:tr>
      <w:tr w:rsidR="00BE71AB" w:rsidRPr="00BE71AB" w:rsidTr="00CD7188">
        <w:trPr>
          <w:trHeight w:val="509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  218   804   8 ОП МП 1 0 8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 Совхозная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основная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4,50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1367</w:t>
            </w:r>
          </w:p>
        </w:tc>
        <w:tc>
          <w:tcPr>
            <w:tcW w:w="13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пользование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асфальт</w:t>
            </w:r>
          </w:p>
        </w:tc>
      </w:tr>
      <w:tr w:rsidR="00BE71AB" w:rsidRPr="00BE71AB" w:rsidTr="00CD7188">
        <w:trPr>
          <w:trHeight w:val="509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  218   804    ОП МП 1 0 9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 Садовая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основная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4,50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3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пользование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асфальт</w:t>
            </w:r>
          </w:p>
        </w:tc>
      </w:tr>
      <w:tr w:rsidR="00BE71AB" w:rsidRPr="00BE71AB" w:rsidTr="00CD7188">
        <w:trPr>
          <w:trHeight w:val="756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  218   804    ОП МП 1  10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 Комсомольская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основная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4,50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571</w:t>
            </w:r>
          </w:p>
        </w:tc>
        <w:tc>
          <w:tcPr>
            <w:tcW w:w="13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пользование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асфальт</w:t>
            </w:r>
          </w:p>
        </w:tc>
      </w:tr>
      <w:tr w:rsidR="00BE71AB" w:rsidRPr="00BE71AB" w:rsidTr="00CD7188">
        <w:trPr>
          <w:trHeight w:val="509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  218   804   8 ОП МП 1  11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 Степная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основная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4,50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пользование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асфальт</w:t>
            </w:r>
          </w:p>
        </w:tc>
      </w:tr>
      <w:tr w:rsidR="00BE71AB" w:rsidRPr="00BE71AB" w:rsidTr="00CD7188">
        <w:trPr>
          <w:trHeight w:val="509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  218   804    ОП МП 1  12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 Лесная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основная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4,50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13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пользование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асфальт</w:t>
            </w:r>
          </w:p>
        </w:tc>
      </w:tr>
      <w:tr w:rsidR="00BE71AB" w:rsidRPr="00BE71AB" w:rsidTr="00CD7188">
        <w:trPr>
          <w:trHeight w:val="756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  218   804    ОП МП 1  13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 Энергетиков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основная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3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пользование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асфальт</w:t>
            </w:r>
          </w:p>
        </w:tc>
      </w:tr>
      <w:tr w:rsidR="00BE71AB" w:rsidRPr="00BE71AB" w:rsidTr="00CD7188">
        <w:trPr>
          <w:trHeight w:val="1250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  218   804   1 ОП МП 1 14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Переулок соединяющий ул.</w:t>
            </w: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Степную</w:t>
            </w:r>
            <w:proofErr w:type="gramEnd"/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и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Совхозную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второстепенная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пользование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асфальт</w:t>
            </w:r>
          </w:p>
        </w:tc>
      </w:tr>
      <w:tr w:rsidR="00BE71AB" w:rsidRPr="00BE71AB" w:rsidTr="00CD7188">
        <w:trPr>
          <w:trHeight w:val="1250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  218   804    ОП МП 1  15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Переулок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соединяющий ул.</w:t>
            </w: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Советскую</w:t>
            </w:r>
            <w:proofErr w:type="gramEnd"/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Новую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второстепенная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пользование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асфальт</w:t>
            </w:r>
          </w:p>
        </w:tc>
      </w:tr>
      <w:tr w:rsidR="00BE71AB" w:rsidRPr="00BE71AB" w:rsidTr="00CD7188">
        <w:trPr>
          <w:trHeight w:val="509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  218   804    ОП МП 1 16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на кладбище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второстепенная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пользование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грунт</w:t>
            </w:r>
          </w:p>
        </w:tc>
      </w:tr>
      <w:tr w:rsidR="00BE71AB" w:rsidRPr="00BE71AB" w:rsidTr="00CD7188">
        <w:trPr>
          <w:trHeight w:val="1498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  218   804    ОП МП 1  17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на свалку (</w:t>
            </w: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улицы 1-я Северная)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второстепенная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пользование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грунт</w:t>
            </w:r>
          </w:p>
        </w:tc>
      </w:tr>
      <w:tr w:rsidR="00BE71AB" w:rsidRPr="00BE71AB" w:rsidTr="00CD7188">
        <w:trPr>
          <w:trHeight w:val="1250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  218   804    ОП МП 1  17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Дорога  от ул.2-й </w:t>
            </w:r>
            <w:proofErr w:type="gramStart"/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Северной</w:t>
            </w:r>
            <w:proofErr w:type="gramEnd"/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 весовой тока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второстепенная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пользование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асфальт</w:t>
            </w:r>
          </w:p>
        </w:tc>
      </w:tr>
      <w:tr w:rsidR="00BE71AB" w:rsidRPr="00BE71AB" w:rsidTr="00CD7188">
        <w:trPr>
          <w:trHeight w:val="1256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  218   804    ОП МП 1  19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 от весовой тока до трассы Калачинск-Иртыш</w:t>
            </w:r>
            <w:proofErr w:type="gramEnd"/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второстепенная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пользование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асфальт</w:t>
            </w:r>
          </w:p>
        </w:tc>
      </w:tr>
      <w:tr w:rsidR="00BE71AB" w:rsidRPr="00BE71AB" w:rsidTr="00CD7188">
        <w:trPr>
          <w:trHeight w:val="1498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  218   804    ОП МП 1  20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Дорога  от свалки до трассы  </w:t>
            </w:r>
            <w:proofErr w:type="spellStart"/>
            <w:proofErr w:type="gramStart"/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трассы</w:t>
            </w:r>
            <w:proofErr w:type="spellEnd"/>
            <w:proofErr w:type="gramEnd"/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Калачинск-Иртыш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второстепенная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пользование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грунт</w:t>
            </w:r>
          </w:p>
        </w:tc>
      </w:tr>
      <w:tr w:rsidR="00BE71AB" w:rsidRPr="00BE71AB" w:rsidTr="00CD7188">
        <w:trPr>
          <w:trHeight w:val="262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13210</w:t>
            </w:r>
          </w:p>
        </w:tc>
        <w:tc>
          <w:tcPr>
            <w:tcW w:w="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E71AB" w:rsidRPr="00BE71AB" w:rsidTr="00CD7188">
        <w:trPr>
          <w:trHeight w:val="262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Деревня Розенталь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E71AB" w:rsidRPr="00BE71AB" w:rsidTr="00CD7188">
        <w:trPr>
          <w:trHeight w:val="893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  218   804   8 ОП МП 4  01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 Центральная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главная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1480</w:t>
            </w:r>
          </w:p>
        </w:tc>
        <w:tc>
          <w:tcPr>
            <w:tcW w:w="1326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пользование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асфальт</w:t>
            </w:r>
          </w:p>
        </w:tc>
      </w:tr>
      <w:tr w:rsidR="00BE71AB" w:rsidRPr="00BE71AB" w:rsidTr="00CD7188">
        <w:trPr>
          <w:trHeight w:val="262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71AB" w:rsidRPr="00BE71AB" w:rsidTr="00CD7188">
        <w:trPr>
          <w:trHeight w:val="509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  218   804    ОП МП 4 02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 Хуторская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основная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4,50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 пользования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грунт</w:t>
            </w:r>
          </w:p>
        </w:tc>
      </w:tr>
      <w:tr w:rsidR="00BE71AB" w:rsidRPr="00BE71AB" w:rsidTr="00CD7188">
        <w:trPr>
          <w:trHeight w:val="741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  218   804    ОП МП 4  03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рога до</w:t>
            </w: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животноводческой фермы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основная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13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 пользования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асфальт</w:t>
            </w:r>
          </w:p>
        </w:tc>
      </w:tr>
      <w:tr w:rsidR="00BE71AB" w:rsidRPr="00BE71AB" w:rsidTr="00CD7188">
        <w:trPr>
          <w:trHeight w:val="509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  218   804    ОП МП 4  04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Объездная дорога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основная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4,50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3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 пользования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грунт</w:t>
            </w:r>
          </w:p>
        </w:tc>
      </w:tr>
      <w:tr w:rsidR="00BE71AB" w:rsidRPr="00BE71AB" w:rsidTr="00CD7188">
        <w:trPr>
          <w:trHeight w:val="509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  218   804    ОП МП 4  05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Переулок (школьный)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второстепенная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пользование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грунт</w:t>
            </w:r>
          </w:p>
        </w:tc>
      </w:tr>
      <w:tr w:rsidR="00BE71AB" w:rsidRPr="00BE71AB" w:rsidTr="00CD7188">
        <w:trPr>
          <w:trHeight w:val="509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  218   804    ОП МП 1 06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Переулок (клубный)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второстепенная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пользование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грунт</w:t>
            </w:r>
          </w:p>
        </w:tc>
      </w:tr>
      <w:tr w:rsidR="00BE71AB" w:rsidRPr="00BE71AB" w:rsidTr="00CD7188">
        <w:trPr>
          <w:trHeight w:val="262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4869</w:t>
            </w:r>
          </w:p>
        </w:tc>
        <w:tc>
          <w:tcPr>
            <w:tcW w:w="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E71AB" w:rsidRPr="00BE71AB" w:rsidTr="00CD7188">
        <w:trPr>
          <w:trHeight w:val="262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Деревня Семеновка</w:t>
            </w:r>
          </w:p>
        </w:tc>
        <w:tc>
          <w:tcPr>
            <w:tcW w:w="156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E71AB" w:rsidRPr="00BE71AB" w:rsidTr="00CD7188">
        <w:trPr>
          <w:trHeight w:val="756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  218   804    ОП МП 2 01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 Центральная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главная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986</w:t>
            </w:r>
          </w:p>
        </w:tc>
        <w:tc>
          <w:tcPr>
            <w:tcW w:w="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 пользования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асфальт</w:t>
            </w:r>
          </w:p>
        </w:tc>
      </w:tr>
      <w:tr w:rsidR="00BE71AB" w:rsidRPr="00BE71AB" w:rsidTr="00CD7188">
        <w:trPr>
          <w:trHeight w:val="756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  218   804    ОП МП 2 02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ул.</w:t>
            </w: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Эстонская 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основная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4,50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 пользования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грунт</w:t>
            </w:r>
          </w:p>
        </w:tc>
      </w:tr>
      <w:tr w:rsidR="00BE71AB" w:rsidRPr="00BE71AB" w:rsidTr="00CD7188">
        <w:trPr>
          <w:trHeight w:val="756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  218   804    ОП МП 2 03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 до буровой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основная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 пользования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грунт</w:t>
            </w:r>
          </w:p>
        </w:tc>
      </w:tr>
      <w:tr w:rsidR="00BE71AB" w:rsidRPr="00BE71AB" w:rsidTr="00CD7188">
        <w:trPr>
          <w:trHeight w:val="756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  218   804    ОП МП 2 04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 до колодца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основная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 пользования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грунт</w:t>
            </w:r>
          </w:p>
        </w:tc>
      </w:tr>
      <w:tr w:rsidR="00BE71AB" w:rsidRPr="00BE71AB" w:rsidTr="00CD7188">
        <w:trPr>
          <w:trHeight w:val="756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  218   804    ОП МП 2 05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 до клуба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основная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 пользования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грунт</w:t>
            </w:r>
          </w:p>
        </w:tc>
      </w:tr>
      <w:tr w:rsidR="00BE71AB" w:rsidRPr="00BE71AB" w:rsidTr="00CD7188">
        <w:trPr>
          <w:trHeight w:val="756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  218   804    ОП МП 2 06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Переулок (школьный)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второстепенная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пользование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грунт</w:t>
            </w:r>
          </w:p>
        </w:tc>
      </w:tr>
      <w:tr w:rsidR="00BE71AB" w:rsidRPr="00BE71AB" w:rsidTr="00CD7188">
        <w:trPr>
          <w:trHeight w:val="756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  218   804    ОП МП 2 07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Переулок 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второстепенная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пользование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грунт</w:t>
            </w:r>
          </w:p>
        </w:tc>
      </w:tr>
      <w:tr w:rsidR="00BE71AB" w:rsidRPr="00BE71AB" w:rsidTr="00CD7188">
        <w:trPr>
          <w:trHeight w:val="756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  218   804    ОП МП 2 08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Переулок 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второстепенная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пользование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грунт</w:t>
            </w:r>
          </w:p>
        </w:tc>
      </w:tr>
      <w:tr w:rsidR="00BE71AB" w:rsidRPr="00BE71AB" w:rsidTr="00CD7188">
        <w:trPr>
          <w:trHeight w:val="262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5736</w:t>
            </w:r>
          </w:p>
        </w:tc>
        <w:tc>
          <w:tcPr>
            <w:tcW w:w="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E71AB" w:rsidRPr="00BE71AB" w:rsidTr="00CD7188">
        <w:trPr>
          <w:trHeight w:val="262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 Деревня Благовещенка</w:t>
            </w:r>
          </w:p>
        </w:tc>
        <w:tc>
          <w:tcPr>
            <w:tcW w:w="156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E71AB" w:rsidRPr="00BE71AB" w:rsidTr="00CD7188">
        <w:trPr>
          <w:trHeight w:val="756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  218   804    ОП МП 3 01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Новая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главная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796</w:t>
            </w:r>
          </w:p>
        </w:tc>
        <w:tc>
          <w:tcPr>
            <w:tcW w:w="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пользование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асфальт</w:t>
            </w:r>
          </w:p>
        </w:tc>
      </w:tr>
      <w:tr w:rsidR="00BE71AB" w:rsidRPr="00BE71AB" w:rsidTr="00CD7188">
        <w:trPr>
          <w:trHeight w:val="756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  218   804    ОП МП 3 01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Старая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основная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пользование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грунт</w:t>
            </w:r>
          </w:p>
        </w:tc>
      </w:tr>
      <w:tr w:rsidR="00BE71AB" w:rsidRPr="00BE71AB" w:rsidTr="00CD7188">
        <w:trPr>
          <w:trHeight w:val="756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  218   804    ОП МП 3 01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Переулок клубный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второстепенная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пользование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грунт</w:t>
            </w:r>
          </w:p>
        </w:tc>
      </w:tr>
      <w:tr w:rsidR="00BE71AB" w:rsidRPr="00BE71AB" w:rsidTr="00CD7188">
        <w:trPr>
          <w:trHeight w:val="756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  218   804    ОП МП 3 01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Переулок 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второстепенная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пользование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грунт</w:t>
            </w:r>
          </w:p>
        </w:tc>
      </w:tr>
      <w:tr w:rsidR="00BE71AB" w:rsidRPr="00BE71AB" w:rsidTr="00CD7188">
        <w:trPr>
          <w:trHeight w:val="262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2896</w:t>
            </w:r>
          </w:p>
        </w:tc>
        <w:tc>
          <w:tcPr>
            <w:tcW w:w="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E71AB" w:rsidRPr="00BE71AB" w:rsidTr="00CD7188">
        <w:trPr>
          <w:trHeight w:val="262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поселению: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1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26711</w:t>
            </w:r>
          </w:p>
        </w:tc>
        <w:tc>
          <w:tcPr>
            <w:tcW w:w="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1AB" w:rsidRPr="00BE71AB" w:rsidRDefault="00BE71AB" w:rsidP="00BE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E71AB" w:rsidRPr="00BE71AB" w:rsidRDefault="00BE71AB" w:rsidP="00BE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1AB" w:rsidRPr="00BE71AB" w:rsidRDefault="00BE71AB" w:rsidP="00BE7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1AB" w:rsidRPr="00090E9A" w:rsidRDefault="00BE71AB" w:rsidP="00090E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0078" w:rsidRPr="00090E9A" w:rsidRDefault="00820078" w:rsidP="006A6387">
      <w:pPr>
        <w:pStyle w:val="ConsPlusNormal"/>
        <w:jc w:val="center"/>
        <w:rPr>
          <w:rFonts w:ascii="Times New Roman" w:eastAsia="Times New Roman" w:hAnsi="Times New Roman" w:cs="Times New Roman"/>
        </w:rPr>
      </w:pPr>
    </w:p>
    <w:sectPr w:rsidR="00820078" w:rsidRPr="00090E9A" w:rsidSect="00BB3C68">
      <w:headerReference w:type="default" r:id="rId10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2BB" w:rsidRDefault="006B12BB" w:rsidP="000D70F4">
      <w:pPr>
        <w:spacing w:after="0" w:line="240" w:lineRule="auto"/>
      </w:pPr>
      <w:r>
        <w:separator/>
      </w:r>
    </w:p>
  </w:endnote>
  <w:endnote w:type="continuationSeparator" w:id="0">
    <w:p w:rsidR="006B12BB" w:rsidRDefault="006B12BB" w:rsidP="000D7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2BB" w:rsidRDefault="006B12BB" w:rsidP="000D70F4">
      <w:pPr>
        <w:spacing w:after="0" w:line="240" w:lineRule="auto"/>
      </w:pPr>
      <w:r>
        <w:separator/>
      </w:r>
    </w:p>
  </w:footnote>
  <w:footnote w:type="continuationSeparator" w:id="0">
    <w:p w:rsidR="006B12BB" w:rsidRDefault="006B12BB" w:rsidP="000D70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0F4" w:rsidRDefault="000D70F4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90596"/>
    <w:multiLevelType w:val="hybridMultilevel"/>
    <w:tmpl w:val="8F94C66C"/>
    <w:lvl w:ilvl="0" w:tplc="EBA015E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46B7184"/>
    <w:multiLevelType w:val="hybridMultilevel"/>
    <w:tmpl w:val="C38C42D8"/>
    <w:lvl w:ilvl="0" w:tplc="B2FABE6C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852A09"/>
    <w:multiLevelType w:val="hybridMultilevel"/>
    <w:tmpl w:val="E006FB1C"/>
    <w:lvl w:ilvl="0" w:tplc="AFCE039C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CB30C42"/>
    <w:multiLevelType w:val="hybridMultilevel"/>
    <w:tmpl w:val="1F8A5F1E"/>
    <w:lvl w:ilvl="0" w:tplc="A782B0B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F5973DB"/>
    <w:multiLevelType w:val="multilevel"/>
    <w:tmpl w:val="B516C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002348"/>
    <w:multiLevelType w:val="hybridMultilevel"/>
    <w:tmpl w:val="93CA3E3C"/>
    <w:lvl w:ilvl="0" w:tplc="70FA9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FAB"/>
    <w:rsid w:val="000059C1"/>
    <w:rsid w:val="00024EDB"/>
    <w:rsid w:val="000262FE"/>
    <w:rsid w:val="00090E9A"/>
    <w:rsid w:val="000A6D86"/>
    <w:rsid w:val="000D70F4"/>
    <w:rsid w:val="00110814"/>
    <w:rsid w:val="001164A3"/>
    <w:rsid w:val="001221F2"/>
    <w:rsid w:val="0013764C"/>
    <w:rsid w:val="00162BEB"/>
    <w:rsid w:val="00167207"/>
    <w:rsid w:val="0017341A"/>
    <w:rsid w:val="001A5DBE"/>
    <w:rsid w:val="001D17DB"/>
    <w:rsid w:val="001D682B"/>
    <w:rsid w:val="001E684E"/>
    <w:rsid w:val="001F00AE"/>
    <w:rsid w:val="00224C0C"/>
    <w:rsid w:val="00261FAB"/>
    <w:rsid w:val="002946FA"/>
    <w:rsid w:val="002A7203"/>
    <w:rsid w:val="002B165E"/>
    <w:rsid w:val="002D1C5E"/>
    <w:rsid w:val="002E6355"/>
    <w:rsid w:val="0031690B"/>
    <w:rsid w:val="0033703E"/>
    <w:rsid w:val="00344C92"/>
    <w:rsid w:val="0034647F"/>
    <w:rsid w:val="00346C20"/>
    <w:rsid w:val="003525C5"/>
    <w:rsid w:val="00356266"/>
    <w:rsid w:val="003569F2"/>
    <w:rsid w:val="00360EE6"/>
    <w:rsid w:val="0037131E"/>
    <w:rsid w:val="00381E13"/>
    <w:rsid w:val="00391A12"/>
    <w:rsid w:val="003A58EC"/>
    <w:rsid w:val="003A7490"/>
    <w:rsid w:val="003B6722"/>
    <w:rsid w:val="003C122E"/>
    <w:rsid w:val="003E0BD5"/>
    <w:rsid w:val="00401E55"/>
    <w:rsid w:val="00417641"/>
    <w:rsid w:val="004A4984"/>
    <w:rsid w:val="004B015F"/>
    <w:rsid w:val="004B40C4"/>
    <w:rsid w:val="00511955"/>
    <w:rsid w:val="005136CF"/>
    <w:rsid w:val="00517F42"/>
    <w:rsid w:val="00577895"/>
    <w:rsid w:val="005B4D8D"/>
    <w:rsid w:val="005C0DB5"/>
    <w:rsid w:val="005D1EF2"/>
    <w:rsid w:val="00643F8C"/>
    <w:rsid w:val="00656CB0"/>
    <w:rsid w:val="006A6387"/>
    <w:rsid w:val="006B12BB"/>
    <w:rsid w:val="006F07CF"/>
    <w:rsid w:val="006F7F62"/>
    <w:rsid w:val="0070640C"/>
    <w:rsid w:val="00725B0B"/>
    <w:rsid w:val="0072630C"/>
    <w:rsid w:val="00733CDB"/>
    <w:rsid w:val="007422F5"/>
    <w:rsid w:val="007C0160"/>
    <w:rsid w:val="007C7FC9"/>
    <w:rsid w:val="007D2237"/>
    <w:rsid w:val="007E7772"/>
    <w:rsid w:val="00820078"/>
    <w:rsid w:val="00847F79"/>
    <w:rsid w:val="00872C2F"/>
    <w:rsid w:val="008937F5"/>
    <w:rsid w:val="008A7C34"/>
    <w:rsid w:val="008C00D4"/>
    <w:rsid w:val="008C4F3B"/>
    <w:rsid w:val="008D0F25"/>
    <w:rsid w:val="008D322E"/>
    <w:rsid w:val="008E7497"/>
    <w:rsid w:val="0092431B"/>
    <w:rsid w:val="00937BF4"/>
    <w:rsid w:val="00974EC4"/>
    <w:rsid w:val="009765A0"/>
    <w:rsid w:val="009855B9"/>
    <w:rsid w:val="009A07B8"/>
    <w:rsid w:val="009B688F"/>
    <w:rsid w:val="009C1F46"/>
    <w:rsid w:val="009C6B26"/>
    <w:rsid w:val="00A02B33"/>
    <w:rsid w:val="00A064B9"/>
    <w:rsid w:val="00A300F4"/>
    <w:rsid w:val="00A31414"/>
    <w:rsid w:val="00A453DC"/>
    <w:rsid w:val="00A4689D"/>
    <w:rsid w:val="00A560B7"/>
    <w:rsid w:val="00A859B9"/>
    <w:rsid w:val="00AD301A"/>
    <w:rsid w:val="00B11A9D"/>
    <w:rsid w:val="00B93453"/>
    <w:rsid w:val="00B94248"/>
    <w:rsid w:val="00BA34B8"/>
    <w:rsid w:val="00BB3C68"/>
    <w:rsid w:val="00BB72B7"/>
    <w:rsid w:val="00BC6BA7"/>
    <w:rsid w:val="00BE20CC"/>
    <w:rsid w:val="00BE605F"/>
    <w:rsid w:val="00BE71AB"/>
    <w:rsid w:val="00C324C8"/>
    <w:rsid w:val="00C44113"/>
    <w:rsid w:val="00C532FF"/>
    <w:rsid w:val="00C72088"/>
    <w:rsid w:val="00C87BAB"/>
    <w:rsid w:val="00C97758"/>
    <w:rsid w:val="00CB1BE1"/>
    <w:rsid w:val="00CE5E92"/>
    <w:rsid w:val="00CE73E0"/>
    <w:rsid w:val="00D67A4A"/>
    <w:rsid w:val="00D83398"/>
    <w:rsid w:val="00D919EB"/>
    <w:rsid w:val="00D94DF5"/>
    <w:rsid w:val="00D971AF"/>
    <w:rsid w:val="00DC2B20"/>
    <w:rsid w:val="00DE4857"/>
    <w:rsid w:val="00E14020"/>
    <w:rsid w:val="00E32EA8"/>
    <w:rsid w:val="00E473BD"/>
    <w:rsid w:val="00E7139C"/>
    <w:rsid w:val="00EB7493"/>
    <w:rsid w:val="00F07A03"/>
    <w:rsid w:val="00F33448"/>
    <w:rsid w:val="00F35E85"/>
    <w:rsid w:val="00F42589"/>
    <w:rsid w:val="00F62455"/>
    <w:rsid w:val="00FB1C7E"/>
    <w:rsid w:val="00FF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BE1"/>
  </w:style>
  <w:style w:type="paragraph" w:styleId="1">
    <w:name w:val="heading 1"/>
    <w:basedOn w:val="a"/>
    <w:link w:val="10"/>
    <w:uiPriority w:val="9"/>
    <w:qFormat/>
    <w:rsid w:val="00261F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1F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61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61FAB"/>
    <w:rPr>
      <w:b/>
      <w:bCs/>
    </w:rPr>
  </w:style>
  <w:style w:type="character" w:customStyle="1" w:styleId="apple-converted-space">
    <w:name w:val="apple-converted-space"/>
    <w:basedOn w:val="a0"/>
    <w:rsid w:val="00261FAB"/>
  </w:style>
  <w:style w:type="paragraph" w:customStyle="1" w:styleId="11">
    <w:name w:val="р1"/>
    <w:basedOn w:val="a5"/>
    <w:link w:val="12"/>
    <w:qFormat/>
    <w:rsid w:val="00356266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customStyle="1" w:styleId="2">
    <w:name w:val="Р2"/>
    <w:basedOn w:val="a"/>
    <w:link w:val="20"/>
    <w:qFormat/>
    <w:rsid w:val="0035626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noProof/>
      <w:sz w:val="28"/>
      <w:szCs w:val="28"/>
    </w:rPr>
  </w:style>
  <w:style w:type="character" w:customStyle="1" w:styleId="12">
    <w:name w:val="р1 Знак"/>
    <w:link w:val="11"/>
    <w:rsid w:val="00356266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20">
    <w:name w:val="Р2 Знак"/>
    <w:link w:val="2"/>
    <w:rsid w:val="00356266"/>
    <w:rPr>
      <w:rFonts w:ascii="Times New Roman" w:eastAsia="Calibri" w:hAnsi="Times New Roman" w:cs="Times New Roman"/>
      <w:noProof/>
      <w:sz w:val="28"/>
      <w:szCs w:val="28"/>
    </w:rPr>
  </w:style>
  <w:style w:type="paragraph" w:styleId="a5">
    <w:name w:val="Body Text"/>
    <w:basedOn w:val="a"/>
    <w:link w:val="a6"/>
    <w:uiPriority w:val="99"/>
    <w:semiHidden/>
    <w:unhideWhenUsed/>
    <w:rsid w:val="0035626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356266"/>
  </w:style>
  <w:style w:type="paragraph" w:styleId="a7">
    <w:name w:val="List Paragraph"/>
    <w:basedOn w:val="a"/>
    <w:uiPriority w:val="34"/>
    <w:qFormat/>
    <w:rsid w:val="00391A12"/>
    <w:pPr>
      <w:ind w:left="720"/>
      <w:contextualSpacing/>
    </w:pPr>
  </w:style>
  <w:style w:type="paragraph" w:customStyle="1" w:styleId="ConsPlusNormal">
    <w:name w:val="ConsPlusNormal"/>
    <w:rsid w:val="008C4F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8"/>
      <w:szCs w:val="28"/>
    </w:rPr>
  </w:style>
  <w:style w:type="character" w:styleId="a8">
    <w:name w:val="Hyperlink"/>
    <w:basedOn w:val="a0"/>
    <w:uiPriority w:val="99"/>
    <w:unhideWhenUsed/>
    <w:rsid w:val="00346C20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56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6CB0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974EC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974EC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21">
    <w:name w:val="Основной текст (2)_"/>
    <w:basedOn w:val="a0"/>
    <w:link w:val="22"/>
    <w:rsid w:val="00974EC4"/>
    <w:rPr>
      <w:rFonts w:eastAsia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74EC4"/>
    <w:pPr>
      <w:widowControl w:val="0"/>
      <w:shd w:val="clear" w:color="auto" w:fill="FFFFFF"/>
      <w:spacing w:after="0" w:line="240" w:lineRule="exact"/>
      <w:jc w:val="center"/>
    </w:pPr>
    <w:rPr>
      <w:rFonts w:eastAsia="Times New Roman"/>
      <w:sz w:val="19"/>
      <w:szCs w:val="19"/>
    </w:rPr>
  </w:style>
  <w:style w:type="paragraph" w:styleId="ab">
    <w:name w:val="No Spacing"/>
    <w:uiPriority w:val="1"/>
    <w:qFormat/>
    <w:rsid w:val="0070640C"/>
    <w:pPr>
      <w:spacing w:after="0" w:line="240" w:lineRule="auto"/>
    </w:pPr>
    <w:rPr>
      <w:rFonts w:ascii="Calibri" w:eastAsia="Calibri" w:hAnsi="Calibri" w:cs="Times New Roman"/>
      <w:noProof/>
    </w:rPr>
  </w:style>
  <w:style w:type="table" w:styleId="ac">
    <w:name w:val="Table Grid"/>
    <w:basedOn w:val="a1"/>
    <w:uiPriority w:val="59"/>
    <w:rsid w:val="005D1E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0D7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D70F4"/>
  </w:style>
  <w:style w:type="paragraph" w:styleId="af">
    <w:name w:val="footer"/>
    <w:basedOn w:val="a"/>
    <w:link w:val="af0"/>
    <w:uiPriority w:val="99"/>
    <w:unhideWhenUsed/>
    <w:rsid w:val="000D7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D70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BE1"/>
  </w:style>
  <w:style w:type="paragraph" w:styleId="1">
    <w:name w:val="heading 1"/>
    <w:basedOn w:val="a"/>
    <w:link w:val="10"/>
    <w:uiPriority w:val="9"/>
    <w:qFormat/>
    <w:rsid w:val="00261F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1F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61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61FAB"/>
    <w:rPr>
      <w:b/>
      <w:bCs/>
    </w:rPr>
  </w:style>
  <w:style w:type="character" w:customStyle="1" w:styleId="apple-converted-space">
    <w:name w:val="apple-converted-space"/>
    <w:basedOn w:val="a0"/>
    <w:rsid w:val="00261FAB"/>
  </w:style>
  <w:style w:type="paragraph" w:customStyle="1" w:styleId="11">
    <w:name w:val="р1"/>
    <w:basedOn w:val="a5"/>
    <w:link w:val="12"/>
    <w:qFormat/>
    <w:rsid w:val="00356266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customStyle="1" w:styleId="2">
    <w:name w:val="Р2"/>
    <w:basedOn w:val="a"/>
    <w:link w:val="20"/>
    <w:qFormat/>
    <w:rsid w:val="0035626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noProof/>
      <w:sz w:val="28"/>
      <w:szCs w:val="28"/>
    </w:rPr>
  </w:style>
  <w:style w:type="character" w:customStyle="1" w:styleId="12">
    <w:name w:val="р1 Знак"/>
    <w:link w:val="11"/>
    <w:rsid w:val="00356266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20">
    <w:name w:val="Р2 Знак"/>
    <w:link w:val="2"/>
    <w:rsid w:val="00356266"/>
    <w:rPr>
      <w:rFonts w:ascii="Times New Roman" w:eastAsia="Calibri" w:hAnsi="Times New Roman" w:cs="Times New Roman"/>
      <w:noProof/>
      <w:sz w:val="28"/>
      <w:szCs w:val="28"/>
    </w:rPr>
  </w:style>
  <w:style w:type="paragraph" w:styleId="a5">
    <w:name w:val="Body Text"/>
    <w:basedOn w:val="a"/>
    <w:link w:val="a6"/>
    <w:uiPriority w:val="99"/>
    <w:semiHidden/>
    <w:unhideWhenUsed/>
    <w:rsid w:val="0035626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356266"/>
  </w:style>
  <w:style w:type="paragraph" w:styleId="a7">
    <w:name w:val="List Paragraph"/>
    <w:basedOn w:val="a"/>
    <w:uiPriority w:val="34"/>
    <w:qFormat/>
    <w:rsid w:val="00391A12"/>
    <w:pPr>
      <w:ind w:left="720"/>
      <w:contextualSpacing/>
    </w:pPr>
  </w:style>
  <w:style w:type="paragraph" w:customStyle="1" w:styleId="ConsPlusNormal">
    <w:name w:val="ConsPlusNormal"/>
    <w:rsid w:val="008C4F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8"/>
      <w:szCs w:val="28"/>
    </w:rPr>
  </w:style>
  <w:style w:type="character" w:styleId="a8">
    <w:name w:val="Hyperlink"/>
    <w:basedOn w:val="a0"/>
    <w:uiPriority w:val="99"/>
    <w:unhideWhenUsed/>
    <w:rsid w:val="00346C20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56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6CB0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974EC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974EC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21">
    <w:name w:val="Основной текст (2)_"/>
    <w:basedOn w:val="a0"/>
    <w:link w:val="22"/>
    <w:rsid w:val="00974EC4"/>
    <w:rPr>
      <w:rFonts w:eastAsia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74EC4"/>
    <w:pPr>
      <w:widowControl w:val="0"/>
      <w:shd w:val="clear" w:color="auto" w:fill="FFFFFF"/>
      <w:spacing w:after="0" w:line="240" w:lineRule="exact"/>
      <w:jc w:val="center"/>
    </w:pPr>
    <w:rPr>
      <w:rFonts w:eastAsia="Times New Roman"/>
      <w:sz w:val="19"/>
      <w:szCs w:val="19"/>
    </w:rPr>
  </w:style>
  <w:style w:type="paragraph" w:styleId="ab">
    <w:name w:val="No Spacing"/>
    <w:uiPriority w:val="1"/>
    <w:qFormat/>
    <w:rsid w:val="0070640C"/>
    <w:pPr>
      <w:spacing w:after="0" w:line="240" w:lineRule="auto"/>
    </w:pPr>
    <w:rPr>
      <w:rFonts w:ascii="Calibri" w:eastAsia="Calibri" w:hAnsi="Calibri" w:cs="Times New Roman"/>
      <w:noProof/>
    </w:rPr>
  </w:style>
  <w:style w:type="table" w:styleId="ac">
    <w:name w:val="Table Grid"/>
    <w:basedOn w:val="a1"/>
    <w:uiPriority w:val="59"/>
    <w:rsid w:val="005D1E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0D7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D70F4"/>
  </w:style>
  <w:style w:type="paragraph" w:styleId="af">
    <w:name w:val="footer"/>
    <w:basedOn w:val="a"/>
    <w:link w:val="af0"/>
    <w:uiPriority w:val="99"/>
    <w:unhideWhenUsed/>
    <w:rsid w:val="000D7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D70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7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1713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single" w:sz="6" w:space="11" w:color="BBBBBB"/>
                <w:right w:val="none" w:sz="0" w:space="0" w:color="auto"/>
              </w:divBdr>
              <w:divsChild>
                <w:div w:id="169071888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66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877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915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AC927-682B-4479-8186-C0190BDC9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Козоря Н.В.</dc:creator>
  <cp:keywords/>
  <dc:description/>
  <cp:lastModifiedBy>user</cp:lastModifiedBy>
  <cp:revision>19</cp:revision>
  <cp:lastPrinted>2025-01-27T04:05:00Z</cp:lastPrinted>
  <dcterms:created xsi:type="dcterms:W3CDTF">2024-10-18T03:23:00Z</dcterms:created>
  <dcterms:modified xsi:type="dcterms:W3CDTF">2025-01-27T04:06:00Z</dcterms:modified>
</cp:coreProperties>
</file>