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СОВЕТ ВЕЛИКОРУССКОГО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F53AAF" w:rsidRDefault="00D57EE2" w:rsidP="00D57EE2">
      <w:pPr>
        <w:spacing w:line="256" w:lineRule="auto"/>
        <w:rPr>
          <w:rFonts w:eastAsia="Calibri"/>
          <w:b/>
          <w:sz w:val="28"/>
          <w:szCs w:val="28"/>
          <w:lang w:eastAsia="en-US"/>
        </w:rPr>
      </w:pPr>
      <w:r w:rsidRPr="00F53AAF">
        <w:rPr>
          <w:rFonts w:eastAsia="Calibri"/>
          <w:b/>
          <w:sz w:val="28"/>
          <w:szCs w:val="28"/>
          <w:lang w:eastAsia="en-US"/>
        </w:rPr>
        <w:t>26.08.2024                                                                                                №</w:t>
      </w:r>
      <w:r w:rsidR="00B6548C" w:rsidRPr="00F53AAF">
        <w:rPr>
          <w:rFonts w:eastAsia="Calibri"/>
          <w:b/>
          <w:sz w:val="28"/>
          <w:szCs w:val="28"/>
          <w:lang w:eastAsia="en-US"/>
        </w:rPr>
        <w:t xml:space="preserve"> 17</w:t>
      </w: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О назначении и проведении опроса граждан, проживающих в селе </w:t>
      </w:r>
      <w:proofErr w:type="gramStart"/>
      <w:r w:rsidRPr="00D57EE2">
        <w:rPr>
          <w:rFonts w:eastAsia="Calibri"/>
          <w:sz w:val="28"/>
          <w:szCs w:val="28"/>
          <w:lang w:eastAsia="en-US"/>
        </w:rPr>
        <w:t>Великорусское</w:t>
      </w:r>
      <w:proofErr w:type="gramEnd"/>
      <w:r w:rsidRPr="00D57EE2">
        <w:rPr>
          <w:rFonts w:eastAsia="Calibri"/>
          <w:sz w:val="28"/>
          <w:szCs w:val="28"/>
          <w:lang w:eastAsia="en-US"/>
        </w:rPr>
        <w:t xml:space="preserve"> 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 xml:space="preserve">кого муниципального района </w:t>
      </w:r>
    </w:p>
    <w:p w:rsidR="00D57EE2" w:rsidRP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Омской области</w:t>
      </w:r>
    </w:p>
    <w:p w:rsidR="00D57EE2" w:rsidRPr="00D57EE2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7EE2" w:rsidRDefault="00D57EE2" w:rsidP="00D57EE2">
      <w:pPr>
        <w:ind w:firstLine="567"/>
        <w:jc w:val="both"/>
        <w:rPr>
          <w:sz w:val="28"/>
          <w:szCs w:val="28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C510F6">
        <w:rPr>
          <w:sz w:val="28"/>
          <w:szCs w:val="28"/>
        </w:rPr>
        <w:t>Великорусского сельского поселения Калачинского муниципального  района Ом</w:t>
      </w:r>
      <w:r w:rsidRPr="00D57EE2">
        <w:rPr>
          <w:sz w:val="28"/>
          <w:szCs w:val="28"/>
        </w:rPr>
        <w:t>ской области</w:t>
      </w:r>
    </w:p>
    <w:p w:rsidR="008A419A" w:rsidRPr="00D57EE2" w:rsidRDefault="008A419A" w:rsidP="00D57EE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8A419A">
      <w:pPr>
        <w:jc w:val="center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РЕШИЛ:</w:t>
      </w:r>
    </w:p>
    <w:p w:rsidR="008A419A" w:rsidRPr="00D57EE2" w:rsidRDefault="008A419A" w:rsidP="008A419A">
      <w:pPr>
        <w:jc w:val="center"/>
        <w:rPr>
          <w:b/>
          <w:sz w:val="28"/>
          <w:szCs w:val="28"/>
        </w:rPr>
      </w:pPr>
    </w:p>
    <w:p w:rsid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</w:t>
      </w:r>
      <w:proofErr w:type="gramStart"/>
      <w:r w:rsidRPr="00D57EE2">
        <w:rPr>
          <w:rFonts w:eastAsia="Calibri"/>
          <w:sz w:val="28"/>
          <w:szCs w:val="28"/>
          <w:lang w:eastAsia="en-US"/>
        </w:rPr>
        <w:t xml:space="preserve">Провести опрос граждан на территории </w:t>
      </w:r>
      <w:r w:rsidR="00C510F6" w:rsidRPr="00C510F6">
        <w:rPr>
          <w:rFonts w:eastAsia="Calibri"/>
          <w:sz w:val="28"/>
          <w:szCs w:val="28"/>
          <w:lang w:eastAsia="en-US"/>
        </w:rPr>
        <w:t>Великорусского сельского поселения Калачинского муниципального  района Омской области</w:t>
      </w:r>
      <w:r w:rsidR="00C510F6">
        <w:rPr>
          <w:rFonts w:eastAsia="Calibri"/>
          <w:sz w:val="28"/>
          <w:szCs w:val="28"/>
          <w:lang w:eastAsia="en-US"/>
        </w:rPr>
        <w:t xml:space="preserve"> в селе Великорусское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>в поддержку инициативного проекта «Благоустройство территории кладбища с. Великорусское», выдвигаемого для участия в региональном конкурсном отборе инициативных проектов в целях реализации в 2025 году.</w:t>
      </w:r>
      <w:proofErr w:type="gramEnd"/>
    </w:p>
    <w:p w:rsidR="008A419A" w:rsidRPr="00D57EE2" w:rsidRDefault="008A419A" w:rsidP="00D57EE2">
      <w:pPr>
        <w:jc w:val="both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C510F6">
        <w:rPr>
          <w:rFonts w:eastAsia="Calibri"/>
          <w:color w:val="000000"/>
          <w:sz w:val="28"/>
          <w:szCs w:val="28"/>
          <w:lang w:eastAsia="en-US"/>
        </w:rPr>
        <w:t>0</w:t>
      </w:r>
      <w:r w:rsidR="00156048">
        <w:rPr>
          <w:rFonts w:eastAsia="Calibri"/>
          <w:color w:val="000000"/>
          <w:sz w:val="28"/>
          <w:szCs w:val="28"/>
          <w:lang w:eastAsia="en-US"/>
        </w:rPr>
        <w:t>6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 </w:t>
      </w:r>
      <w:r w:rsidR="00C510F6">
        <w:rPr>
          <w:rFonts w:eastAsia="Calibri"/>
          <w:color w:val="000000"/>
          <w:sz w:val="28"/>
          <w:szCs w:val="28"/>
          <w:lang w:eastAsia="en-US"/>
        </w:rPr>
        <w:t>08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C510F6">
        <w:rPr>
          <w:rFonts w:eastAsia="Calibri"/>
          <w:color w:val="000000"/>
          <w:sz w:val="28"/>
          <w:szCs w:val="28"/>
          <w:lang w:eastAsia="en-US"/>
        </w:rPr>
        <w:t>ок проведения опроса граждан – 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2.5..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8A419A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C510F6">
        <w:rPr>
          <w:rFonts w:eastAsia="Calibri"/>
          <w:sz w:val="28"/>
          <w:szCs w:val="28"/>
          <w:lang w:eastAsia="en-US"/>
        </w:rPr>
        <w:t xml:space="preserve">80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8A419A" w:rsidRPr="00D57EE2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Великорусского сельского поселения Калачинского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 xml:space="preserve">обеспечить доведение до жителей сельского поселения настоящего решения через информационные стенды, а </w:t>
      </w:r>
      <w:r w:rsidRPr="00D57EE2">
        <w:rPr>
          <w:rFonts w:eastAsia="Calibri"/>
          <w:sz w:val="28"/>
          <w:szCs w:val="28"/>
          <w:lang w:eastAsia="en-US"/>
        </w:rPr>
        <w:lastRenderedPageBreak/>
        <w:t>также иными общедоступными способами не менее чем за 10 дней до проведения опроса.</w:t>
      </w:r>
    </w:p>
    <w:p w:rsidR="008A419A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Председатель Совета Великорусского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 xml:space="preserve">сельского поселения Калачинского 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муниципального района Омской области                                  Н.В. Рудковская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Глава Великорусского  сельского поселения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Калачинского муниципального района</w:t>
      </w:r>
    </w:p>
    <w:p w:rsidR="008A419A" w:rsidRPr="008A419A" w:rsidRDefault="008A419A" w:rsidP="008A419A">
      <w:pPr>
        <w:jc w:val="both"/>
        <w:rPr>
          <w:sz w:val="28"/>
          <w:szCs w:val="28"/>
        </w:rPr>
      </w:pPr>
      <w:r w:rsidRPr="008A419A">
        <w:rPr>
          <w:sz w:val="28"/>
          <w:szCs w:val="28"/>
        </w:rPr>
        <w:t>Омской области                                                                         С.А. Бичун</w:t>
      </w:r>
    </w:p>
    <w:p w:rsidR="008A419A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Pr="00D57EE2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/>
    <w:p w:rsidR="00D866DD" w:rsidRDefault="00D866DD"/>
    <w:p w:rsidR="00957080" w:rsidRDefault="00957080" w:rsidP="00957080">
      <w:pPr>
        <w:jc w:val="right"/>
      </w:pPr>
      <w:r>
        <w:t xml:space="preserve">                          </w:t>
      </w:r>
    </w:p>
    <w:p w:rsidR="00957080" w:rsidRDefault="00957080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BC4375" w:rsidRDefault="00BC4375" w:rsidP="00957080">
      <w:pPr>
        <w:jc w:val="right"/>
      </w:pPr>
    </w:p>
    <w:p w:rsidR="00D866DD" w:rsidRDefault="00957080" w:rsidP="00957080">
      <w:pPr>
        <w:jc w:val="right"/>
      </w:pPr>
      <w:r>
        <w:t>Приложение № 1</w:t>
      </w:r>
    </w:p>
    <w:p w:rsidR="00D866DD" w:rsidRDefault="00D866DD" w:rsidP="00D866DD">
      <w:pPr>
        <w:jc w:val="right"/>
      </w:pPr>
      <w:r>
        <w:t xml:space="preserve">к решению Совета Великорусского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EA4A57" w:rsidP="00D866DD">
      <w:pPr>
        <w:jc w:val="right"/>
      </w:pPr>
      <w:r>
        <w:t>от 26.08.2024 № 17</w:t>
      </w:r>
    </w:p>
    <w:p w:rsidR="00957080" w:rsidRDefault="00957080" w:rsidP="00D866DD">
      <w:pPr>
        <w:jc w:val="right"/>
      </w:pP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Методика</w:t>
      </w:r>
    </w:p>
    <w:p w:rsidR="00957080" w:rsidRDefault="00957080" w:rsidP="00957080">
      <w:pPr>
        <w:shd w:val="clear" w:color="auto" w:fill="FFFFFF"/>
        <w:jc w:val="center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957080">
        <w:rPr>
          <w:color w:val="212121"/>
          <w:sz w:val="21"/>
          <w:szCs w:val="21"/>
        </w:rPr>
        <w:t> </w:t>
      </w:r>
      <w:r w:rsidRPr="00957080">
        <w:rPr>
          <w:color w:val="212121"/>
          <w:sz w:val="28"/>
          <w:szCs w:val="28"/>
        </w:rPr>
        <w:t>на территории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.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1D21BC" w:rsidRPr="001D21B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 xml:space="preserve">а могут быть жители села </w:t>
      </w:r>
      <w:proofErr w:type="gramStart"/>
      <w:r w:rsidR="001D21BC">
        <w:rPr>
          <w:color w:val="212121"/>
          <w:sz w:val="28"/>
          <w:szCs w:val="28"/>
        </w:rPr>
        <w:t>Великорусское</w:t>
      </w:r>
      <w:proofErr w:type="gramEnd"/>
      <w:r w:rsidRPr="00957080">
        <w:rPr>
          <w:color w:val="212121"/>
          <w:sz w:val="28"/>
          <w:szCs w:val="28"/>
        </w:rPr>
        <w:t xml:space="preserve"> </w:t>
      </w:r>
      <w:r w:rsidR="001D21BC" w:rsidRPr="001D21B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r w:rsidR="001D21BC">
        <w:rPr>
          <w:color w:val="212121"/>
          <w:sz w:val="28"/>
          <w:szCs w:val="28"/>
        </w:rPr>
        <w:t xml:space="preserve">с. </w:t>
      </w:r>
      <w:proofErr w:type="gramStart"/>
      <w:r w:rsidR="001D21BC">
        <w:rPr>
          <w:color w:val="212121"/>
          <w:sz w:val="28"/>
          <w:szCs w:val="28"/>
        </w:rPr>
        <w:t>Великорусское</w:t>
      </w:r>
      <w:proofErr w:type="gramEnd"/>
      <w:r w:rsidR="001D21BC">
        <w:rPr>
          <w:color w:val="212121"/>
          <w:sz w:val="28"/>
          <w:szCs w:val="28"/>
        </w:rPr>
        <w:t xml:space="preserve"> </w:t>
      </w:r>
      <w:r w:rsidR="001D21BC" w:rsidRPr="001D21B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 xml:space="preserve">исленность жителей с. </w:t>
      </w:r>
      <w:proofErr w:type="gramStart"/>
      <w:r w:rsidR="001D21BC">
        <w:rPr>
          <w:color w:val="212121"/>
          <w:sz w:val="28"/>
          <w:szCs w:val="28"/>
        </w:rPr>
        <w:t>Великорусское</w:t>
      </w:r>
      <w:proofErr w:type="gramEnd"/>
      <w:r w:rsidRPr="00957080">
        <w:rPr>
          <w:color w:val="212121"/>
          <w:sz w:val="28"/>
          <w:szCs w:val="28"/>
        </w:rPr>
        <w:t xml:space="preserve"> уча</w:t>
      </w:r>
      <w:r w:rsidR="001D21BC">
        <w:rPr>
          <w:color w:val="212121"/>
          <w:sz w:val="28"/>
          <w:szCs w:val="28"/>
        </w:rPr>
        <w:t>ствующих в опросе составляет 80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>
        <w:rPr>
          <w:rFonts w:eastAsia="Calibri"/>
          <w:sz w:val="28"/>
          <w:szCs w:val="28"/>
          <w:lang w:eastAsia="en-US"/>
        </w:rPr>
        <w:t xml:space="preserve">Великорусского сельского поселения Калачинского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Pr="00EA4A57">
        <w:rPr>
          <w:rFonts w:eastAsia="Calibri"/>
          <w:sz w:val="28"/>
          <w:szCs w:val="28"/>
          <w:lang w:eastAsia="en-US"/>
        </w:rPr>
        <w:t>Великорусского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Pr="00EA4A57">
        <w:rPr>
          <w:rFonts w:eastAsia="Calibri"/>
          <w:sz w:val="28"/>
          <w:szCs w:val="28"/>
          <w:lang w:eastAsia="en-US"/>
        </w:rPr>
        <w:t>Великорусского сельского поселения Калачинского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Pr="00EA4A57" w:rsidRDefault="00EA4A57" w:rsidP="00EA4A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A4A57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A4A57" w:rsidRPr="00EA4A57" w:rsidRDefault="00EA4A57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4A57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</w:t>
      </w:r>
      <w:proofErr w:type="gramStart"/>
      <w:r w:rsidRPr="00EA4A57">
        <w:rPr>
          <w:rFonts w:eastAsia="Calibri"/>
          <w:sz w:val="28"/>
          <w:szCs w:val="28"/>
          <w:lang w:eastAsia="en-US"/>
        </w:rPr>
        <w:t>Инициативное</w:t>
      </w:r>
      <w:proofErr w:type="gramEnd"/>
      <w:r w:rsidRPr="00EA4A57">
        <w:rPr>
          <w:rFonts w:eastAsia="Calibri"/>
          <w:sz w:val="28"/>
          <w:szCs w:val="28"/>
          <w:lang w:eastAsia="en-US"/>
        </w:rPr>
        <w:t xml:space="preserve"> бюджетирование» территорий муниципальных образований О</w:t>
      </w:r>
      <w:r w:rsidR="00B235FD">
        <w:rPr>
          <w:rFonts w:eastAsia="Calibri"/>
          <w:sz w:val="28"/>
          <w:szCs w:val="28"/>
          <w:lang w:eastAsia="en-US"/>
        </w:rPr>
        <w:t>мской</w:t>
      </w:r>
      <w:bookmarkStart w:id="0" w:name="_GoBack"/>
      <w:bookmarkEnd w:id="0"/>
      <w:r w:rsidRPr="00EA4A57">
        <w:rPr>
          <w:rFonts w:eastAsia="Calibri"/>
          <w:sz w:val="28"/>
          <w:szCs w:val="28"/>
          <w:lang w:eastAsia="en-US"/>
        </w:rPr>
        <w:t xml:space="preserve"> области, основанных на местных инициативах.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EA4A57" w:rsidRDefault="00EA4A57" w:rsidP="00957080">
      <w:pPr>
        <w:jc w:val="center"/>
      </w:pPr>
    </w:p>
    <w:p w:rsidR="00EA4A57" w:rsidRPr="00EA4A57" w:rsidRDefault="00EA4A57" w:rsidP="00EA4A57">
      <w:pPr>
        <w:jc w:val="right"/>
      </w:pPr>
      <w:r>
        <w:lastRenderedPageBreak/>
        <w:t>Приложение № 2</w:t>
      </w:r>
    </w:p>
    <w:p w:rsidR="00EA4A57" w:rsidRPr="00EA4A57" w:rsidRDefault="00EA4A57" w:rsidP="00EA4A57">
      <w:pPr>
        <w:jc w:val="right"/>
      </w:pPr>
      <w:r w:rsidRPr="00EA4A57">
        <w:t xml:space="preserve">к решению Совета Великорусского 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EA4A57" w:rsidP="00EA4A57">
      <w:pPr>
        <w:jc w:val="right"/>
      </w:pPr>
      <w:r>
        <w:t>от 26.08.2024 № 17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Состав комиссии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B6548C">
        <w:rPr>
          <w:color w:val="212121"/>
          <w:sz w:val="28"/>
          <w:szCs w:val="28"/>
        </w:rPr>
        <w:t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год на территории Великорусского сельского поселения Калачинского муниципального  района Омской области.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Председатель комиссии: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Кашленко Лариса Викторовна – главный специалист администрации </w:t>
      </w:r>
      <w:r w:rsidRPr="00B6548C">
        <w:rPr>
          <w:color w:val="212121"/>
          <w:sz w:val="28"/>
          <w:szCs w:val="28"/>
        </w:rPr>
        <w:t>Великорусского сельского поселения Калачинского муниципального  района Омской области</w:t>
      </w: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Секретарь комиссии: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r>
        <w:rPr>
          <w:color w:val="212121"/>
          <w:sz w:val="28"/>
          <w:szCs w:val="28"/>
        </w:rPr>
        <w:t>Мусорова Елена Петровна</w:t>
      </w:r>
      <w:r w:rsidRPr="00B6548C">
        <w:rPr>
          <w:color w:val="212121"/>
          <w:sz w:val="28"/>
          <w:szCs w:val="28"/>
        </w:rPr>
        <w:t>  –  депутат  Совета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, директор Великорусского СДК</w:t>
      </w:r>
      <w:r w:rsidRPr="00B6548C">
        <w:rPr>
          <w:color w:val="212121"/>
          <w:sz w:val="28"/>
          <w:szCs w:val="28"/>
        </w:rPr>
        <w:t xml:space="preserve"> (по согласованию).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Члены комиссии:     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 Богунова Наталья Александровна</w:t>
      </w:r>
      <w:r w:rsidRPr="00B6548C">
        <w:rPr>
          <w:color w:val="212121"/>
          <w:sz w:val="28"/>
          <w:szCs w:val="28"/>
        </w:rPr>
        <w:t xml:space="preserve"> – депутат  Совета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, глава КФХ</w:t>
      </w:r>
      <w:r w:rsidRPr="00B6548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(по согласованию);</w:t>
      </w:r>
    </w:p>
    <w:p w:rsid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r>
        <w:rPr>
          <w:color w:val="212121"/>
          <w:sz w:val="28"/>
          <w:szCs w:val="28"/>
        </w:rPr>
        <w:t>Никитин Александр Владимирович</w:t>
      </w:r>
      <w:r w:rsidRPr="00B6548C">
        <w:rPr>
          <w:color w:val="212121"/>
          <w:sz w:val="28"/>
          <w:szCs w:val="28"/>
        </w:rPr>
        <w:t xml:space="preserve"> – депутат  Совета Великорусского сельского поселения Калачинского муниципального  района Омской области, глава КФХ (по согласованию);</w:t>
      </w:r>
    </w:p>
    <w:p w:rsidR="00EA4A57" w:rsidRDefault="00B6548C" w:rsidP="00B6548C">
      <w:pPr>
        <w:shd w:val="clear" w:color="auto" w:fill="FFFFFF"/>
        <w:jc w:val="both"/>
      </w:pPr>
      <w:r>
        <w:rPr>
          <w:color w:val="212121"/>
          <w:sz w:val="28"/>
          <w:szCs w:val="28"/>
        </w:rPr>
        <w:t xml:space="preserve"> - Носик Александр Анатольевич</w:t>
      </w:r>
      <w:r w:rsidRPr="00B6548C">
        <w:rPr>
          <w:color w:val="212121"/>
          <w:sz w:val="28"/>
          <w:szCs w:val="28"/>
        </w:rPr>
        <w:t xml:space="preserve">  – депутат  Совета Великорусского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 xml:space="preserve">, заведующий </w:t>
      </w:r>
      <w:proofErr w:type="gramStart"/>
      <w:r>
        <w:rPr>
          <w:color w:val="212121"/>
          <w:sz w:val="28"/>
          <w:szCs w:val="28"/>
        </w:rPr>
        <w:t>Благовещенским</w:t>
      </w:r>
      <w:proofErr w:type="gramEnd"/>
      <w:r>
        <w:rPr>
          <w:color w:val="212121"/>
          <w:sz w:val="28"/>
          <w:szCs w:val="28"/>
        </w:rPr>
        <w:t xml:space="preserve"> СК</w:t>
      </w:r>
      <w:r w:rsidRPr="00B6548C">
        <w:rPr>
          <w:color w:val="212121"/>
          <w:sz w:val="28"/>
          <w:szCs w:val="28"/>
        </w:rPr>
        <w:t xml:space="preserve"> 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  <w:sectPr w:rsidR="00D86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6DD" w:rsidRDefault="00957080" w:rsidP="00D866DD">
      <w:pPr>
        <w:jc w:val="right"/>
      </w:pPr>
      <w:r>
        <w:lastRenderedPageBreak/>
        <w:t>Приложение № 3</w:t>
      </w:r>
    </w:p>
    <w:p w:rsidR="00D866DD" w:rsidRDefault="00D866DD" w:rsidP="00D866DD">
      <w:pPr>
        <w:jc w:val="right"/>
      </w:pPr>
      <w:r>
        <w:t xml:space="preserve">к решению Совета Великорусского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D866DD" w:rsidRDefault="00D866DD" w:rsidP="00D866DD">
      <w:pPr>
        <w:jc w:val="right"/>
      </w:pPr>
      <w:r>
        <w:t>от 26.08.2024 № 17</w:t>
      </w:r>
    </w:p>
    <w:p w:rsidR="00D866DD" w:rsidRDefault="00D866DD" w:rsidP="00D866DD">
      <w:pPr>
        <w:jc w:val="right"/>
      </w:pP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ОПРОСНЫЙ ЛИСТ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 xml:space="preserve">жителей __________________________________________________________________ в поддержку </w:t>
      </w:r>
      <w:proofErr w:type="gramStart"/>
      <w:r w:rsidRPr="00D866DD">
        <w:rPr>
          <w:b/>
        </w:rPr>
        <w:t>инициативного</w:t>
      </w:r>
      <w:proofErr w:type="gramEnd"/>
    </w:p>
    <w:p w:rsidR="00D866DD" w:rsidRPr="00D866DD" w:rsidRDefault="00D866DD" w:rsidP="00D866DD">
      <w:pPr>
        <w:jc w:val="center"/>
      </w:pPr>
      <w:r w:rsidRPr="00D866DD">
        <w:t>(наименование населенного пункта)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проекта _____________________________________________________________________________________________</w:t>
      </w:r>
    </w:p>
    <w:p w:rsidR="00D866DD" w:rsidRPr="00D866DD" w:rsidRDefault="00D866DD" w:rsidP="00D866DD">
      <w:pPr>
        <w:jc w:val="center"/>
      </w:pPr>
      <w:r w:rsidRPr="00D866DD">
        <w:t>(наименование инициативного проекта)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__________________________________________________________________________, выдвигаемого для участия</w:t>
      </w:r>
      <w:r w:rsidRPr="00D866DD">
        <w:br/>
      </w:r>
      <w:r w:rsidRPr="00D866DD">
        <w:rPr>
          <w:b/>
        </w:rPr>
        <w:t>в региональном конкурсном отборе инициативных проектов в целях реализации в 2025 году</w:t>
      </w:r>
    </w:p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D866DD" w:rsidRPr="00D866DD" w:rsidTr="00B570A5">
        <w:trPr>
          <w:tblHeader/>
        </w:trPr>
        <w:tc>
          <w:tcPr>
            <w:tcW w:w="540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 xml:space="preserve">№ </w:t>
            </w:r>
            <w:proofErr w:type="gramStart"/>
            <w:r w:rsidRPr="00D866DD">
              <w:t>п</w:t>
            </w:r>
            <w:proofErr w:type="gramEnd"/>
            <w:r w:rsidRPr="00D866DD">
              <w:t>/п</w:t>
            </w:r>
          </w:p>
        </w:tc>
        <w:tc>
          <w:tcPr>
            <w:tcW w:w="3161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ФИО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(полностью)</w:t>
            </w:r>
          </w:p>
        </w:tc>
        <w:tc>
          <w:tcPr>
            <w:tcW w:w="4065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D866DD" w:rsidRPr="00D866DD" w:rsidRDefault="00D866DD" w:rsidP="00D866DD">
            <w:pPr>
              <w:jc w:val="right"/>
            </w:pPr>
            <w:r w:rsidRPr="00D866DD">
              <w:t>Форма участия (финансовая, нефинансовая, трудовая)</w:t>
            </w:r>
            <w:r w:rsidRPr="00D866DD">
              <w:rPr>
                <w:i/>
              </w:rPr>
              <w:t>*</w:t>
            </w:r>
          </w:p>
        </w:tc>
        <w:tc>
          <w:tcPr>
            <w:tcW w:w="1599" w:type="dxa"/>
            <w:vMerge w:val="restart"/>
          </w:tcPr>
          <w:p w:rsidR="00D866DD" w:rsidRPr="00D866DD" w:rsidRDefault="00D866DD" w:rsidP="00D866DD">
            <w:pPr>
              <w:jc w:val="right"/>
            </w:pPr>
            <w:bookmarkStart w:id="1" w:name="_Ref142303453"/>
            <w:bookmarkStart w:id="2" w:name="_Ref142303563"/>
            <w:r w:rsidRPr="00D866DD">
              <w:t>Подпись гражданин</w:t>
            </w:r>
            <w:bookmarkEnd w:id="1"/>
            <w:bookmarkEnd w:id="2"/>
            <w:r w:rsidRPr="00D866DD">
              <w:t>а</w:t>
            </w:r>
            <w:r w:rsidRPr="00D866DD">
              <w:rPr>
                <w:vertAlign w:val="superscript"/>
              </w:rPr>
              <w:footnoteReference w:id="1"/>
            </w:r>
          </w:p>
        </w:tc>
      </w:tr>
      <w:tr w:rsidR="00D866DD" w:rsidRPr="00D866DD" w:rsidTr="00B570A5">
        <w:trPr>
          <w:tblHeader/>
        </w:trPr>
        <w:tc>
          <w:tcPr>
            <w:tcW w:w="540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3161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  <w:r w:rsidRPr="00D866DD">
              <w:t>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(рублей)</w:t>
            </w: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  <w:r w:rsidRPr="00D866DD">
              <w:t>нефинансовая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  <w:r w:rsidRPr="00D866DD">
              <w:t>трудовая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99" w:type="dxa"/>
            <w:vMerge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1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2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3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4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lastRenderedPageBreak/>
              <w:t>5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6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7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…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7766" w:type="dxa"/>
            <w:gridSpan w:val="3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685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х</w:t>
            </w:r>
          </w:p>
        </w:tc>
      </w:tr>
    </w:tbl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  <w:r w:rsidRPr="00D866DD">
        <w:t>Подписи заверяю _____________________________________________________________________________________________________________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D866DD" w:rsidRPr="00D866DD" w:rsidRDefault="00D866DD" w:rsidP="00D866DD">
      <w:pPr>
        <w:jc w:val="right"/>
      </w:pPr>
      <w:r w:rsidRPr="00D866DD">
        <w:t>"____" ___________________ 20____ г.                                                                                                          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D866DD" w:rsidRPr="00D866DD" w:rsidRDefault="00D866DD" w:rsidP="00D866DD">
      <w:pPr>
        <w:jc w:val="right"/>
        <w:rPr>
          <w:i/>
        </w:rPr>
      </w:pPr>
      <w:r w:rsidRPr="00D866DD"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 w:rsidRPr="00D866DD">
        <w:rPr>
          <w:i/>
        </w:rPr>
        <w:t>"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D866DD" w:rsidRPr="00D866DD" w:rsidRDefault="00D866DD" w:rsidP="00D866DD">
      <w:pPr>
        <w:jc w:val="right"/>
      </w:pPr>
      <w:r w:rsidRPr="00D866DD">
        <w:br w:type="page"/>
      </w:r>
    </w:p>
    <w:p w:rsidR="00D866DD" w:rsidRPr="00D866DD" w:rsidRDefault="00D866DD" w:rsidP="00D866DD">
      <w:pPr>
        <w:jc w:val="right"/>
        <w:sectPr w:rsidR="00D866DD" w:rsidRPr="00D866DD">
          <w:headerReference w:type="default" r:id="rId7"/>
          <w:footerReference w:type="default" r:id="rId8"/>
          <w:headerReference w:type="first" r:id="rId9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D866DD" w:rsidRDefault="00D866DD" w:rsidP="00D866DD"/>
    <w:sectPr w:rsidR="00D866DD" w:rsidSect="00D866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06" w:rsidRDefault="00083706" w:rsidP="00D866DD">
      <w:r>
        <w:separator/>
      </w:r>
    </w:p>
  </w:endnote>
  <w:endnote w:type="continuationSeparator" w:id="0">
    <w:p w:rsidR="00083706" w:rsidRDefault="00083706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06" w:rsidRDefault="00083706" w:rsidP="00D866DD">
      <w:r>
        <w:separator/>
      </w:r>
    </w:p>
  </w:footnote>
  <w:footnote w:type="continuationSeparator" w:id="0">
    <w:p w:rsidR="00083706" w:rsidRDefault="00083706" w:rsidP="00D866DD">
      <w:r>
        <w:continuationSeparator/>
      </w:r>
    </w:p>
  </w:footnote>
  <w:footnote w:id="1">
    <w:p w:rsidR="00D866DD" w:rsidRDefault="00D866DD" w:rsidP="00D866DD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D866DD" w:rsidRDefault="00D866DD" w:rsidP="00D866DD">
      <w:pPr>
        <w:pStyle w:val="a6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083706"/>
    <w:rsid w:val="001026EE"/>
    <w:rsid w:val="00156048"/>
    <w:rsid w:val="001D21BC"/>
    <w:rsid w:val="008A419A"/>
    <w:rsid w:val="008D0D6E"/>
    <w:rsid w:val="00957080"/>
    <w:rsid w:val="00B235FD"/>
    <w:rsid w:val="00B6548C"/>
    <w:rsid w:val="00BC4375"/>
    <w:rsid w:val="00C32606"/>
    <w:rsid w:val="00C510F6"/>
    <w:rsid w:val="00D57EE2"/>
    <w:rsid w:val="00D866DD"/>
    <w:rsid w:val="00E3746E"/>
    <w:rsid w:val="00E451EA"/>
    <w:rsid w:val="00EA4A57"/>
    <w:rsid w:val="00F01485"/>
    <w:rsid w:val="00F0648C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dcterms:created xsi:type="dcterms:W3CDTF">2024-08-28T04:53:00Z</dcterms:created>
  <dcterms:modified xsi:type="dcterms:W3CDTF">2024-09-09T02:31:00Z</dcterms:modified>
</cp:coreProperties>
</file>